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BF" w:rsidRDefault="00212DBF">
      <w:pPr>
        <w:spacing w:after="0" w:line="360" w:lineRule="auto"/>
        <w:jc w:val="center"/>
        <w:rPr>
          <w:rFonts w:ascii="Arial" w:eastAsia="MS Mincho" w:hAnsi="Arial" w:cs="Arial"/>
          <w:b/>
          <w:sz w:val="28"/>
          <w:szCs w:val="28"/>
          <w:lang w:eastAsia="ja-JP"/>
        </w:rPr>
      </w:pPr>
      <w:bookmarkStart w:id="0" w:name="_GoBack"/>
      <w:bookmarkEnd w:id="0"/>
    </w:p>
    <w:p w:rsidR="00212DBF" w:rsidRDefault="005429CF" w:rsidP="00212DBF">
      <w:pPr>
        <w:pStyle w:val="Bezodstpw"/>
        <w:jc w:val="center"/>
        <w:rPr>
          <w:rFonts w:ascii="Arial" w:hAnsi="Arial" w:cs="Arial"/>
          <w:b/>
          <w:sz w:val="28"/>
          <w:szCs w:val="28"/>
        </w:rPr>
      </w:pPr>
      <w:r>
        <w:rPr>
          <w:rFonts w:ascii="Arial" w:hAnsi="Arial" w:cs="Arial"/>
          <w:b/>
          <w:noProof/>
          <w:sz w:val="28"/>
          <w:szCs w:val="28"/>
          <w:lang w:eastAsia="pl-PL"/>
        </w:rPr>
        <w:drawing>
          <wp:inline distT="0" distB="0" distL="0" distR="0">
            <wp:extent cx="1741170" cy="1741170"/>
            <wp:effectExtent l="0" t="0" r="0" b="0"/>
            <wp:docPr id="1" name="Obraz 1" descr="Anw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wil-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1170" cy="1741170"/>
                    </a:xfrm>
                    <a:prstGeom prst="rect">
                      <a:avLst/>
                    </a:prstGeom>
                    <a:noFill/>
                    <a:ln>
                      <a:noFill/>
                    </a:ln>
                  </pic:spPr>
                </pic:pic>
              </a:graphicData>
            </a:graphic>
          </wp:inline>
        </w:drawing>
      </w:r>
    </w:p>
    <w:p w:rsidR="00212DBF" w:rsidRDefault="00212DBF" w:rsidP="00212DBF">
      <w:pPr>
        <w:pStyle w:val="Bezodstpw"/>
        <w:jc w:val="center"/>
        <w:rPr>
          <w:rFonts w:ascii="Arial" w:hAnsi="Arial" w:cs="Arial"/>
          <w:b/>
          <w:sz w:val="28"/>
          <w:szCs w:val="28"/>
        </w:rPr>
      </w:pPr>
    </w:p>
    <w:p w:rsidR="00212DBF" w:rsidRDefault="00212DBF" w:rsidP="00212DBF">
      <w:pPr>
        <w:pStyle w:val="Bezodstpw"/>
        <w:jc w:val="center"/>
        <w:rPr>
          <w:rFonts w:ascii="Arial" w:hAnsi="Arial" w:cs="Arial"/>
          <w:b/>
          <w:sz w:val="28"/>
          <w:szCs w:val="28"/>
        </w:rPr>
      </w:pPr>
    </w:p>
    <w:p w:rsidR="00212DBF" w:rsidRDefault="00212DBF" w:rsidP="00212DBF">
      <w:pPr>
        <w:pStyle w:val="Bezodstpw"/>
        <w:jc w:val="center"/>
        <w:rPr>
          <w:rFonts w:ascii="Arial" w:hAnsi="Arial" w:cs="Arial"/>
          <w:b/>
          <w:sz w:val="28"/>
          <w:szCs w:val="28"/>
        </w:rPr>
      </w:pPr>
    </w:p>
    <w:p w:rsidR="00212DBF" w:rsidRDefault="00212DBF" w:rsidP="00212DBF">
      <w:pPr>
        <w:pStyle w:val="Bezodstpw"/>
        <w:jc w:val="center"/>
        <w:rPr>
          <w:rFonts w:ascii="Arial" w:hAnsi="Arial" w:cs="Arial"/>
          <w:b/>
          <w:sz w:val="28"/>
          <w:szCs w:val="28"/>
        </w:rPr>
      </w:pPr>
    </w:p>
    <w:p w:rsidR="00212DBF" w:rsidRPr="00AE1DA3" w:rsidRDefault="00212DBF" w:rsidP="0053616F">
      <w:pPr>
        <w:pStyle w:val="Bezodstpw"/>
        <w:rPr>
          <w:rFonts w:ascii="Arial" w:hAnsi="Arial" w:cs="Arial"/>
          <w:b/>
          <w:sz w:val="24"/>
          <w:szCs w:val="24"/>
        </w:rPr>
      </w:pPr>
    </w:p>
    <w:p w:rsidR="00212DBF" w:rsidRPr="00AE1DA3" w:rsidRDefault="00212DBF" w:rsidP="00212DBF">
      <w:pPr>
        <w:pStyle w:val="Bezodstpw"/>
        <w:jc w:val="center"/>
        <w:rPr>
          <w:rFonts w:ascii="Arial" w:hAnsi="Arial" w:cs="Arial"/>
          <w:sz w:val="24"/>
          <w:szCs w:val="24"/>
        </w:rPr>
      </w:pPr>
      <w:r w:rsidRPr="00AE1DA3">
        <w:rPr>
          <w:rFonts w:ascii="Arial" w:hAnsi="Arial" w:cs="Arial"/>
          <w:sz w:val="24"/>
          <w:szCs w:val="24"/>
        </w:rPr>
        <w:t>STANDARDY TECHNICZNE ANWIL S.A.</w:t>
      </w:r>
    </w:p>
    <w:p w:rsidR="00212DBF" w:rsidRPr="00AE1DA3" w:rsidRDefault="00212DBF" w:rsidP="00212DBF">
      <w:pPr>
        <w:pStyle w:val="Bezodstpw"/>
        <w:jc w:val="center"/>
        <w:rPr>
          <w:rFonts w:ascii="Arial" w:hAnsi="Arial" w:cs="Arial"/>
          <w:sz w:val="24"/>
          <w:szCs w:val="24"/>
        </w:rPr>
      </w:pPr>
      <w:r w:rsidRPr="00AE1DA3">
        <w:rPr>
          <w:rFonts w:ascii="Arial" w:hAnsi="Arial" w:cs="Arial"/>
          <w:sz w:val="24"/>
          <w:szCs w:val="24"/>
        </w:rPr>
        <w:t>DLA MASZYN WIRUJĄCYCH</w:t>
      </w:r>
    </w:p>
    <w:p w:rsidR="00212DBF" w:rsidRPr="00AE1DA3" w:rsidRDefault="00212DBF" w:rsidP="00212DBF">
      <w:pPr>
        <w:pStyle w:val="Bezodstpw"/>
        <w:jc w:val="center"/>
        <w:rPr>
          <w:rFonts w:ascii="Arial" w:hAnsi="Arial" w:cs="Arial"/>
          <w:sz w:val="24"/>
          <w:szCs w:val="24"/>
        </w:rPr>
      </w:pPr>
    </w:p>
    <w:p w:rsidR="00212DBF" w:rsidRPr="00AE1DA3" w:rsidRDefault="00212DBF" w:rsidP="00212DBF">
      <w:pPr>
        <w:pStyle w:val="Bezodstpw"/>
        <w:jc w:val="center"/>
        <w:rPr>
          <w:rFonts w:ascii="Arial" w:hAnsi="Arial" w:cs="Arial"/>
          <w:sz w:val="24"/>
          <w:szCs w:val="24"/>
        </w:rPr>
      </w:pPr>
    </w:p>
    <w:p w:rsidR="004454A3" w:rsidRPr="00AE1DA3" w:rsidRDefault="004454A3" w:rsidP="004454A3">
      <w:pPr>
        <w:pStyle w:val="Style7"/>
        <w:widowControl/>
        <w:spacing w:before="128"/>
        <w:rPr>
          <w:rStyle w:val="FontStyle45"/>
          <w:rFonts w:ascii="Arial" w:hAnsi="Arial" w:cs="Arial"/>
          <w:sz w:val="24"/>
          <w:szCs w:val="24"/>
        </w:rPr>
      </w:pPr>
      <w:r w:rsidRPr="00AE1DA3">
        <w:rPr>
          <w:rStyle w:val="FontStyle45"/>
          <w:rFonts w:ascii="Arial" w:hAnsi="Arial" w:cs="Arial"/>
          <w:sz w:val="24"/>
          <w:szCs w:val="24"/>
        </w:rPr>
        <w:t>WYMAGANIA TECHNICZNE DLA SYSTEMÓW MONITOROWANIA MASZYN</w:t>
      </w:r>
    </w:p>
    <w:p w:rsidR="00212DBF" w:rsidRPr="00AE1DA3" w:rsidRDefault="00212DBF" w:rsidP="004454A3">
      <w:pPr>
        <w:pStyle w:val="Bezodstpw"/>
        <w:jc w:val="center"/>
        <w:rPr>
          <w:rFonts w:ascii="Arial" w:hAnsi="Arial" w:cs="Arial"/>
          <w:sz w:val="24"/>
          <w:szCs w:val="24"/>
        </w:rPr>
      </w:pPr>
    </w:p>
    <w:p w:rsidR="00212DBF" w:rsidRPr="00AE1DA3" w:rsidRDefault="00212DBF" w:rsidP="00212DBF">
      <w:pPr>
        <w:spacing w:before="60"/>
        <w:jc w:val="center"/>
        <w:rPr>
          <w:rFonts w:ascii="Arial" w:hAnsi="Arial" w:cs="Arial"/>
          <w:sz w:val="24"/>
          <w:szCs w:val="24"/>
        </w:rPr>
      </w:pPr>
      <w:r w:rsidRPr="00AE1DA3">
        <w:rPr>
          <w:rFonts w:ascii="Arial" w:hAnsi="Arial" w:cs="Arial"/>
          <w:sz w:val="24"/>
          <w:szCs w:val="24"/>
        </w:rPr>
        <w:t>**********************************************************************************</w:t>
      </w:r>
    </w:p>
    <w:p w:rsidR="00212DBF" w:rsidRPr="00AE1DA3" w:rsidRDefault="00212DBF" w:rsidP="00212DBF">
      <w:pPr>
        <w:spacing w:before="60"/>
        <w:rPr>
          <w:rFonts w:ascii="Arial" w:hAnsi="Arial" w:cs="Arial"/>
          <w:sz w:val="24"/>
          <w:szCs w:val="24"/>
        </w:rPr>
      </w:pPr>
    </w:p>
    <w:p w:rsidR="00212DBF" w:rsidRPr="00AE1DA3" w:rsidRDefault="00212DBF" w:rsidP="00212DBF">
      <w:pPr>
        <w:pStyle w:val="Bezodstpw"/>
        <w:jc w:val="center"/>
        <w:rPr>
          <w:rStyle w:val="FontStyle65"/>
          <w:b w:val="0"/>
          <w:sz w:val="24"/>
          <w:szCs w:val="24"/>
        </w:rPr>
      </w:pPr>
      <w:r w:rsidRPr="00AE1DA3">
        <w:rPr>
          <w:rStyle w:val="FontStyle65"/>
          <w:b w:val="0"/>
          <w:sz w:val="24"/>
          <w:szCs w:val="24"/>
        </w:rPr>
        <w:t>TECHNICAL STANDARDS OF ANWIL S.A.</w:t>
      </w:r>
    </w:p>
    <w:p w:rsidR="00212DBF" w:rsidRPr="00AE1DA3" w:rsidRDefault="00212DBF" w:rsidP="00212DBF">
      <w:pPr>
        <w:pStyle w:val="Bezodstpw"/>
        <w:jc w:val="center"/>
        <w:rPr>
          <w:rStyle w:val="FontStyle65"/>
          <w:b w:val="0"/>
          <w:sz w:val="24"/>
          <w:szCs w:val="24"/>
        </w:rPr>
      </w:pPr>
      <w:r w:rsidRPr="00AE1DA3">
        <w:rPr>
          <w:rStyle w:val="FontStyle65"/>
          <w:b w:val="0"/>
          <w:sz w:val="24"/>
          <w:szCs w:val="24"/>
        </w:rPr>
        <w:t>FOR ROTATING EQUIPMENT</w:t>
      </w:r>
    </w:p>
    <w:p w:rsidR="00212DBF" w:rsidRPr="00AE1DA3" w:rsidRDefault="00212DBF" w:rsidP="00212DBF">
      <w:pPr>
        <w:pStyle w:val="Bezodstpw"/>
        <w:rPr>
          <w:rFonts w:ascii="Arial" w:hAnsi="Arial" w:cs="Arial"/>
          <w:i/>
          <w:sz w:val="24"/>
          <w:szCs w:val="24"/>
        </w:rPr>
      </w:pPr>
    </w:p>
    <w:p w:rsidR="002534D5" w:rsidRPr="00AE1DA3" w:rsidRDefault="00212DBF" w:rsidP="002534D5">
      <w:pPr>
        <w:pStyle w:val="Style9"/>
        <w:widowControl/>
        <w:spacing w:before="138"/>
        <w:rPr>
          <w:rStyle w:val="FontStyle47"/>
          <w:sz w:val="24"/>
          <w:szCs w:val="24"/>
        </w:rPr>
      </w:pPr>
      <w:r w:rsidRPr="00AE1DA3">
        <w:rPr>
          <w:rStyle w:val="FontStyle66"/>
          <w:sz w:val="24"/>
          <w:szCs w:val="24"/>
        </w:rPr>
        <w:t xml:space="preserve">TECHNICAL REQUIREMENTS FOR </w:t>
      </w:r>
      <w:r w:rsidR="002534D5" w:rsidRPr="00AE1DA3">
        <w:rPr>
          <w:rStyle w:val="FontStyle47"/>
          <w:sz w:val="24"/>
          <w:szCs w:val="24"/>
        </w:rPr>
        <w:t>MACHINES MONITORING SYSTEMS</w:t>
      </w:r>
    </w:p>
    <w:p w:rsidR="00212DBF" w:rsidRPr="00570F86" w:rsidRDefault="00212DBF" w:rsidP="00212DBF">
      <w:pPr>
        <w:pStyle w:val="Bezodstpw"/>
        <w:jc w:val="center"/>
        <w:rPr>
          <w:rStyle w:val="FontStyle66"/>
        </w:rPr>
      </w:pPr>
    </w:p>
    <w:p w:rsidR="00570F86" w:rsidRDefault="00570F86" w:rsidP="00212DBF">
      <w:pPr>
        <w:spacing w:before="120"/>
        <w:rPr>
          <w:rFonts w:ascii="Arial" w:hAnsi="Arial" w:cs="Arial"/>
        </w:rPr>
      </w:pPr>
    </w:p>
    <w:tbl>
      <w:tblPr>
        <w:tblW w:w="0" w:type="auto"/>
        <w:tblLook w:val="04A0" w:firstRow="1" w:lastRow="0" w:firstColumn="1" w:lastColumn="0" w:noHBand="0" w:noVBand="1"/>
      </w:tblPr>
      <w:tblGrid>
        <w:gridCol w:w="3165"/>
        <w:gridCol w:w="3165"/>
        <w:gridCol w:w="3166"/>
      </w:tblGrid>
      <w:tr w:rsidR="00212DBF" w:rsidRPr="00F81579" w:rsidTr="00174E1E">
        <w:tc>
          <w:tcPr>
            <w:tcW w:w="3165" w:type="dxa"/>
            <w:shd w:val="clear" w:color="auto" w:fill="auto"/>
          </w:tcPr>
          <w:p w:rsidR="00212DBF" w:rsidRPr="00F81579" w:rsidRDefault="00212DBF" w:rsidP="00174E1E">
            <w:pPr>
              <w:spacing w:before="120"/>
              <w:jc w:val="center"/>
              <w:rPr>
                <w:rFonts w:ascii="Arial" w:hAnsi="Arial" w:cs="Arial"/>
                <w:color w:val="FFFFFF"/>
              </w:rPr>
            </w:pPr>
            <w:r w:rsidRPr="00F81579">
              <w:rPr>
                <w:rFonts w:ascii="Arial" w:hAnsi="Arial" w:cs="Arial"/>
                <w:color w:val="FFFFFF"/>
              </w:rPr>
              <w:t xml:space="preserve">Opracowanie / </w:t>
            </w:r>
            <w:proofErr w:type="spellStart"/>
            <w:r w:rsidRPr="00F81579">
              <w:rPr>
                <w:rFonts w:ascii="Arial" w:hAnsi="Arial" w:cs="Arial"/>
                <w:color w:val="FFFFFF"/>
              </w:rPr>
              <w:t>Developed</w:t>
            </w:r>
            <w:proofErr w:type="spellEnd"/>
            <w:r w:rsidRPr="00F81579">
              <w:rPr>
                <w:rFonts w:ascii="Arial" w:hAnsi="Arial" w:cs="Arial"/>
                <w:color w:val="FFFFFF"/>
              </w:rPr>
              <w:t xml:space="preserve"> by:</w:t>
            </w:r>
          </w:p>
        </w:tc>
        <w:tc>
          <w:tcPr>
            <w:tcW w:w="3165" w:type="dxa"/>
            <w:shd w:val="clear" w:color="auto" w:fill="auto"/>
          </w:tcPr>
          <w:p w:rsidR="00212DBF" w:rsidRPr="00F81579" w:rsidRDefault="00212DBF" w:rsidP="00174E1E">
            <w:pPr>
              <w:spacing w:before="120"/>
              <w:jc w:val="center"/>
              <w:rPr>
                <w:rFonts w:ascii="Arial" w:hAnsi="Arial" w:cs="Arial"/>
                <w:color w:val="FFFFFF"/>
              </w:rPr>
            </w:pPr>
            <w:r w:rsidRPr="00F81579">
              <w:rPr>
                <w:rFonts w:ascii="Arial" w:hAnsi="Arial" w:cs="Arial"/>
                <w:color w:val="FFFFFF"/>
              </w:rPr>
              <w:t xml:space="preserve">Akceptacja / </w:t>
            </w:r>
            <w:proofErr w:type="spellStart"/>
            <w:r w:rsidRPr="00F81579">
              <w:rPr>
                <w:rFonts w:ascii="Arial" w:hAnsi="Arial" w:cs="Arial"/>
                <w:color w:val="FFFFFF"/>
              </w:rPr>
              <w:t>Accepted</w:t>
            </w:r>
            <w:proofErr w:type="spellEnd"/>
            <w:r w:rsidRPr="00F81579">
              <w:rPr>
                <w:rFonts w:ascii="Arial" w:hAnsi="Arial" w:cs="Arial"/>
                <w:color w:val="FFFFFF"/>
              </w:rPr>
              <w:t xml:space="preserve"> by:</w:t>
            </w:r>
          </w:p>
        </w:tc>
        <w:tc>
          <w:tcPr>
            <w:tcW w:w="3166" w:type="dxa"/>
            <w:shd w:val="clear" w:color="auto" w:fill="auto"/>
          </w:tcPr>
          <w:p w:rsidR="00212DBF" w:rsidRPr="00F81579" w:rsidRDefault="00A0078E" w:rsidP="00174E1E">
            <w:pPr>
              <w:spacing w:before="120"/>
              <w:jc w:val="center"/>
              <w:rPr>
                <w:rFonts w:ascii="Arial" w:hAnsi="Arial" w:cs="Arial"/>
                <w:color w:val="FFFFFF"/>
              </w:rPr>
            </w:pPr>
            <w:r w:rsidRPr="00F81579">
              <w:rPr>
                <w:rFonts w:ascii="Arial" w:hAnsi="Arial" w:cs="Arial"/>
                <w:color w:val="FFFFFF"/>
              </w:rPr>
              <w:t xml:space="preserve">Zatwierdzam </w:t>
            </w:r>
            <w:r w:rsidR="00212DBF" w:rsidRPr="00F81579">
              <w:rPr>
                <w:rFonts w:ascii="Arial" w:hAnsi="Arial" w:cs="Arial"/>
                <w:color w:val="FFFFFF"/>
              </w:rPr>
              <w:t>/</w:t>
            </w:r>
            <w:r w:rsidRPr="00F81579">
              <w:rPr>
                <w:rFonts w:ascii="Arial" w:hAnsi="Arial" w:cs="Arial"/>
                <w:color w:val="FFFFFF"/>
              </w:rPr>
              <w:t xml:space="preserve"> </w:t>
            </w:r>
            <w:proofErr w:type="spellStart"/>
            <w:r w:rsidR="00212DBF" w:rsidRPr="00F81579">
              <w:rPr>
                <w:rFonts w:ascii="Arial" w:hAnsi="Arial" w:cs="Arial"/>
                <w:color w:val="FFFFFF"/>
              </w:rPr>
              <w:t>Approved</w:t>
            </w:r>
            <w:proofErr w:type="spellEnd"/>
            <w:r w:rsidR="00212DBF" w:rsidRPr="00F81579">
              <w:rPr>
                <w:rFonts w:ascii="Arial" w:hAnsi="Arial" w:cs="Arial"/>
                <w:color w:val="FFFFFF"/>
              </w:rPr>
              <w:t xml:space="preserve"> by:</w:t>
            </w:r>
          </w:p>
        </w:tc>
      </w:tr>
      <w:tr w:rsidR="00212DBF" w:rsidRPr="00F81579" w:rsidTr="00174E1E">
        <w:tc>
          <w:tcPr>
            <w:tcW w:w="3165" w:type="dxa"/>
            <w:shd w:val="clear" w:color="auto" w:fill="auto"/>
          </w:tcPr>
          <w:p w:rsidR="00D132DF" w:rsidRPr="00F81579" w:rsidRDefault="00D132DF" w:rsidP="00174E1E">
            <w:pPr>
              <w:spacing w:before="120"/>
              <w:jc w:val="center"/>
              <w:rPr>
                <w:rFonts w:ascii="Arial" w:hAnsi="Arial" w:cs="Arial"/>
                <w:color w:val="FFFFFF"/>
              </w:rPr>
            </w:pPr>
          </w:p>
          <w:p w:rsidR="00D132DF" w:rsidRPr="00F81579" w:rsidRDefault="00D132DF" w:rsidP="00174E1E">
            <w:pPr>
              <w:spacing w:before="120"/>
              <w:jc w:val="center"/>
              <w:rPr>
                <w:rFonts w:ascii="Arial" w:hAnsi="Arial" w:cs="Arial"/>
                <w:color w:val="FFFFFF"/>
              </w:rPr>
            </w:pPr>
          </w:p>
          <w:p w:rsidR="00212DBF" w:rsidRPr="00F81579" w:rsidRDefault="00212DBF" w:rsidP="00174E1E">
            <w:pPr>
              <w:spacing w:before="120"/>
              <w:jc w:val="center"/>
              <w:rPr>
                <w:rFonts w:ascii="Arial" w:hAnsi="Arial" w:cs="Arial"/>
                <w:color w:val="FFFFFF"/>
                <w:sz w:val="20"/>
                <w:szCs w:val="20"/>
              </w:rPr>
            </w:pPr>
            <w:r w:rsidRPr="00F81579">
              <w:rPr>
                <w:rFonts w:ascii="Arial" w:hAnsi="Arial" w:cs="Arial"/>
                <w:color w:val="FFFFFF"/>
              </w:rPr>
              <w:t>……………………………….</w:t>
            </w:r>
          </w:p>
        </w:tc>
        <w:tc>
          <w:tcPr>
            <w:tcW w:w="3165" w:type="dxa"/>
            <w:shd w:val="clear" w:color="auto" w:fill="auto"/>
          </w:tcPr>
          <w:p w:rsidR="00D132DF" w:rsidRPr="00F81579" w:rsidRDefault="00D132DF" w:rsidP="00174E1E">
            <w:pPr>
              <w:spacing w:before="120"/>
              <w:jc w:val="center"/>
              <w:rPr>
                <w:rFonts w:ascii="Arial" w:hAnsi="Arial" w:cs="Arial"/>
                <w:color w:val="FFFFFF"/>
              </w:rPr>
            </w:pPr>
          </w:p>
          <w:p w:rsidR="00D132DF" w:rsidRPr="00F81579" w:rsidRDefault="00D132DF" w:rsidP="00174E1E">
            <w:pPr>
              <w:spacing w:before="120"/>
              <w:jc w:val="center"/>
              <w:rPr>
                <w:rFonts w:ascii="Arial" w:hAnsi="Arial" w:cs="Arial"/>
                <w:color w:val="FFFFFF"/>
              </w:rPr>
            </w:pPr>
          </w:p>
          <w:p w:rsidR="00212DBF" w:rsidRPr="00F81579" w:rsidRDefault="00212DBF" w:rsidP="00174E1E">
            <w:pPr>
              <w:spacing w:before="120"/>
              <w:jc w:val="center"/>
              <w:rPr>
                <w:rFonts w:ascii="Arial" w:hAnsi="Arial" w:cs="Arial"/>
                <w:color w:val="FFFFFF"/>
                <w:sz w:val="20"/>
                <w:szCs w:val="20"/>
              </w:rPr>
            </w:pPr>
            <w:r w:rsidRPr="00F81579">
              <w:rPr>
                <w:rFonts w:ascii="Arial" w:hAnsi="Arial" w:cs="Arial"/>
                <w:color w:val="FFFFFF"/>
              </w:rPr>
              <w:t>……………………………….</w:t>
            </w:r>
          </w:p>
        </w:tc>
        <w:tc>
          <w:tcPr>
            <w:tcW w:w="3166" w:type="dxa"/>
            <w:shd w:val="clear" w:color="auto" w:fill="auto"/>
          </w:tcPr>
          <w:p w:rsidR="00D132DF" w:rsidRPr="00F81579" w:rsidRDefault="00D132DF" w:rsidP="00174E1E">
            <w:pPr>
              <w:spacing w:before="120"/>
              <w:jc w:val="center"/>
              <w:rPr>
                <w:rFonts w:ascii="Arial" w:hAnsi="Arial" w:cs="Arial"/>
                <w:color w:val="FFFFFF"/>
              </w:rPr>
            </w:pPr>
          </w:p>
          <w:p w:rsidR="00D132DF" w:rsidRPr="00F81579" w:rsidRDefault="00D132DF" w:rsidP="00174E1E">
            <w:pPr>
              <w:spacing w:before="120"/>
              <w:jc w:val="center"/>
              <w:rPr>
                <w:rFonts w:ascii="Arial" w:hAnsi="Arial" w:cs="Arial"/>
                <w:color w:val="FFFFFF"/>
              </w:rPr>
            </w:pPr>
          </w:p>
          <w:p w:rsidR="00212DBF" w:rsidRPr="00F81579" w:rsidRDefault="00212DBF" w:rsidP="00174E1E">
            <w:pPr>
              <w:spacing w:before="120"/>
              <w:jc w:val="center"/>
              <w:rPr>
                <w:rFonts w:ascii="Arial" w:hAnsi="Arial" w:cs="Arial"/>
                <w:color w:val="FFFFFF"/>
                <w:sz w:val="20"/>
                <w:szCs w:val="20"/>
              </w:rPr>
            </w:pPr>
            <w:r w:rsidRPr="00F81579">
              <w:rPr>
                <w:rFonts w:ascii="Arial" w:hAnsi="Arial" w:cs="Arial"/>
                <w:color w:val="FFFFFF"/>
              </w:rPr>
              <w:t>……………………………….</w:t>
            </w:r>
          </w:p>
        </w:tc>
      </w:tr>
    </w:tbl>
    <w:p w:rsidR="00AE1DA3" w:rsidRDefault="00AE1DA3" w:rsidP="003C5955">
      <w:pPr>
        <w:pStyle w:val="Style28"/>
        <w:widowControl/>
        <w:spacing w:before="86" w:line="370" w:lineRule="exact"/>
        <w:ind w:left="-567"/>
        <w:jc w:val="left"/>
        <w:rPr>
          <w:rStyle w:val="FontStyle91"/>
          <w:sz w:val="22"/>
          <w:szCs w:val="22"/>
        </w:rPr>
      </w:pPr>
    </w:p>
    <w:p w:rsidR="00AE1DA3" w:rsidRDefault="00AE1DA3">
      <w:pPr>
        <w:spacing w:after="0" w:line="240" w:lineRule="auto"/>
        <w:rPr>
          <w:rStyle w:val="FontStyle91"/>
          <w:rFonts w:eastAsia="Times New Roman"/>
          <w:sz w:val="22"/>
          <w:szCs w:val="22"/>
          <w:lang w:eastAsia="pl-PL"/>
        </w:rPr>
      </w:pPr>
      <w:r>
        <w:rPr>
          <w:rStyle w:val="FontStyle91"/>
          <w:sz w:val="22"/>
          <w:szCs w:val="22"/>
        </w:rPr>
        <w:br w:type="page"/>
      </w:r>
    </w:p>
    <w:p w:rsidR="003C5955" w:rsidRDefault="003C5955" w:rsidP="003C5955">
      <w:pPr>
        <w:pStyle w:val="Style28"/>
        <w:widowControl/>
        <w:spacing w:before="86" w:line="370" w:lineRule="exact"/>
        <w:ind w:left="-567"/>
        <w:jc w:val="left"/>
        <w:rPr>
          <w:rStyle w:val="FontStyle91"/>
          <w:b w:val="0"/>
          <w:sz w:val="24"/>
          <w:szCs w:val="24"/>
        </w:rPr>
      </w:pPr>
      <w:r w:rsidRPr="00381D21">
        <w:rPr>
          <w:rStyle w:val="FontStyle91"/>
          <w:sz w:val="22"/>
          <w:szCs w:val="22"/>
        </w:rPr>
        <w:lastRenderedPageBreak/>
        <w:t>SPIS TREŚCI /</w:t>
      </w:r>
      <w:r w:rsidR="002944DA" w:rsidRPr="00381D21">
        <w:rPr>
          <w:rStyle w:val="FontStyle91"/>
          <w:sz w:val="22"/>
          <w:szCs w:val="22"/>
        </w:rPr>
        <w:t xml:space="preserve"> </w:t>
      </w:r>
      <w:r w:rsidRPr="00381D21">
        <w:rPr>
          <w:rStyle w:val="FontStyle91"/>
          <w:sz w:val="22"/>
          <w:szCs w:val="22"/>
        </w:rPr>
        <w:t>CONTENTS :</w:t>
      </w:r>
      <w:r w:rsidR="00701FBE" w:rsidRPr="00381D21">
        <w:rPr>
          <w:rStyle w:val="FontStyle91"/>
          <w:sz w:val="22"/>
          <w:szCs w:val="22"/>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146F7F">
        <w:rPr>
          <w:rStyle w:val="FontStyle91"/>
          <w:sz w:val="24"/>
          <w:szCs w:val="24"/>
        </w:rPr>
        <w:t xml:space="preserve">     </w:t>
      </w:r>
      <w:r w:rsidR="00701FBE" w:rsidRPr="00704DFE">
        <w:rPr>
          <w:rStyle w:val="FontStyle91"/>
          <w:b w:val="0"/>
        </w:rPr>
        <w:t>STRONA</w:t>
      </w:r>
    </w:p>
    <w:p w:rsidR="006A7CF1" w:rsidRDefault="006A7CF1" w:rsidP="003C5955">
      <w:pPr>
        <w:pStyle w:val="Style28"/>
        <w:widowControl/>
        <w:spacing w:before="86" w:line="370" w:lineRule="exact"/>
        <w:ind w:left="-567"/>
        <w:jc w:val="left"/>
        <w:rPr>
          <w:rStyle w:val="FontStyle91"/>
          <w:b w:val="0"/>
          <w:sz w:val="24"/>
          <w:szCs w:val="24"/>
        </w:rPr>
      </w:pPr>
    </w:p>
    <w:p w:rsidR="00E21AD9" w:rsidRPr="00B178F7" w:rsidRDefault="00E21AD9" w:rsidP="00E21AD9">
      <w:pPr>
        <w:pStyle w:val="Bezodstpw"/>
        <w:ind w:left="-567"/>
        <w:rPr>
          <w:rStyle w:val="FontStyle84"/>
          <w:sz w:val="20"/>
          <w:szCs w:val="20"/>
        </w:rPr>
      </w:pPr>
    </w:p>
    <w:p w:rsidR="00DB7C57" w:rsidRDefault="002651E9" w:rsidP="001E4E0A">
      <w:pPr>
        <w:pStyle w:val="Bezodstpw"/>
        <w:numPr>
          <w:ilvl w:val="0"/>
          <w:numId w:val="27"/>
        </w:numPr>
        <w:ind w:left="-142" w:firstLine="0"/>
        <w:rPr>
          <w:rStyle w:val="FontStyle84"/>
          <w:smallCaps w:val="0"/>
          <w:sz w:val="20"/>
          <w:szCs w:val="20"/>
        </w:rPr>
      </w:pPr>
      <w:r>
        <w:rPr>
          <w:rStyle w:val="FontStyle84"/>
          <w:smallCaps w:val="0"/>
          <w:sz w:val="20"/>
          <w:szCs w:val="20"/>
        </w:rPr>
        <w:t>GDZIE MUSZĄ BYĆ ZAINSTALOWANE SYSTEMY MONITOROWANIA MASZYN</w:t>
      </w:r>
      <w:r w:rsidR="002E6651">
        <w:rPr>
          <w:rStyle w:val="FontStyle84"/>
          <w:smallCaps w:val="0"/>
          <w:sz w:val="20"/>
          <w:szCs w:val="20"/>
        </w:rPr>
        <w:tab/>
      </w:r>
      <w:r w:rsidR="002E6651">
        <w:rPr>
          <w:rStyle w:val="FontStyle84"/>
          <w:smallCaps w:val="0"/>
          <w:sz w:val="20"/>
          <w:szCs w:val="20"/>
        </w:rPr>
        <w:tab/>
      </w:r>
      <w:r w:rsidR="002E6651">
        <w:rPr>
          <w:rStyle w:val="FontStyle84"/>
          <w:smallCaps w:val="0"/>
          <w:sz w:val="20"/>
          <w:szCs w:val="20"/>
        </w:rPr>
        <w:tab/>
      </w:r>
      <w:r w:rsidR="002E6651">
        <w:rPr>
          <w:rStyle w:val="FontStyle84"/>
          <w:smallCaps w:val="0"/>
          <w:sz w:val="20"/>
          <w:szCs w:val="20"/>
        </w:rPr>
        <w:tab/>
      </w:r>
      <w:r w:rsidR="002E6651">
        <w:rPr>
          <w:rStyle w:val="FontStyle84"/>
          <w:smallCaps w:val="0"/>
          <w:sz w:val="20"/>
          <w:szCs w:val="20"/>
        </w:rPr>
        <w:tab/>
        <w:t>3</w:t>
      </w:r>
    </w:p>
    <w:p w:rsidR="00DB7C57" w:rsidRPr="00DB7C57" w:rsidRDefault="000A15BF" w:rsidP="001E4E0A">
      <w:pPr>
        <w:pStyle w:val="Bezodstpw"/>
        <w:ind w:left="-142" w:firstLine="142"/>
        <w:rPr>
          <w:rStyle w:val="FontStyle84"/>
          <w:smallCaps w:val="0"/>
          <w:sz w:val="20"/>
          <w:szCs w:val="20"/>
        </w:rPr>
      </w:pPr>
      <w:r>
        <w:rPr>
          <w:rStyle w:val="FontStyle84"/>
          <w:smallCaps w:val="0"/>
          <w:sz w:val="20"/>
          <w:szCs w:val="20"/>
        </w:rPr>
        <w:t>WHERE MACH</w:t>
      </w:r>
      <w:r w:rsidR="002651E9">
        <w:rPr>
          <w:rStyle w:val="FontStyle84"/>
          <w:smallCaps w:val="0"/>
          <w:sz w:val="20"/>
          <w:szCs w:val="20"/>
        </w:rPr>
        <w:t>I</w:t>
      </w:r>
      <w:r>
        <w:rPr>
          <w:rStyle w:val="FontStyle84"/>
          <w:smallCaps w:val="0"/>
          <w:sz w:val="20"/>
          <w:szCs w:val="20"/>
        </w:rPr>
        <w:t>NE M</w:t>
      </w:r>
      <w:r w:rsidR="002651E9">
        <w:rPr>
          <w:rStyle w:val="FontStyle84"/>
          <w:smallCaps w:val="0"/>
          <w:sz w:val="20"/>
          <w:szCs w:val="20"/>
        </w:rPr>
        <w:t>ONITORING SYSTEM, SHELL BE INSTA</w:t>
      </w:r>
      <w:r>
        <w:rPr>
          <w:rStyle w:val="FontStyle84"/>
          <w:smallCaps w:val="0"/>
          <w:sz w:val="20"/>
          <w:szCs w:val="20"/>
        </w:rPr>
        <w:t>LLED</w:t>
      </w:r>
    </w:p>
    <w:p w:rsidR="00E21AD9" w:rsidRPr="00B178F7" w:rsidRDefault="00701FBE" w:rsidP="006564F6">
      <w:pPr>
        <w:pStyle w:val="Bezodstpw"/>
        <w:numPr>
          <w:ilvl w:val="0"/>
          <w:numId w:val="26"/>
        </w:numPr>
        <w:spacing w:before="240"/>
        <w:ind w:left="215" w:hanging="357"/>
        <w:rPr>
          <w:rStyle w:val="FontStyle90"/>
          <w:sz w:val="20"/>
          <w:szCs w:val="20"/>
        </w:rPr>
      </w:pPr>
      <w:r w:rsidRPr="00B178F7">
        <w:rPr>
          <w:rStyle w:val="FontStyle84"/>
          <w:sz w:val="20"/>
          <w:szCs w:val="20"/>
        </w:rPr>
        <w:t>O</w:t>
      </w:r>
      <w:r w:rsidRPr="00B178F7">
        <w:rPr>
          <w:rStyle w:val="FontStyle90"/>
          <w:sz w:val="20"/>
          <w:szCs w:val="20"/>
        </w:rPr>
        <w:t xml:space="preserve">GÓLNE WYMAGANIA </w:t>
      </w:r>
      <w:r w:rsidR="002651E9">
        <w:rPr>
          <w:rStyle w:val="FontStyle90"/>
          <w:sz w:val="20"/>
          <w:szCs w:val="20"/>
        </w:rPr>
        <w:t>DLA SYSTEMÓ</w:t>
      </w:r>
      <w:r w:rsidR="000A15BF">
        <w:rPr>
          <w:rStyle w:val="FontStyle90"/>
          <w:sz w:val="20"/>
          <w:szCs w:val="20"/>
        </w:rPr>
        <w:t>W MONITOROWANIA MASZYN</w:t>
      </w:r>
      <w:r w:rsidR="002E6651">
        <w:rPr>
          <w:rStyle w:val="FontStyle90"/>
          <w:sz w:val="20"/>
          <w:szCs w:val="20"/>
        </w:rPr>
        <w:tab/>
      </w:r>
      <w:r w:rsidR="002E6651">
        <w:rPr>
          <w:rStyle w:val="FontStyle90"/>
          <w:sz w:val="20"/>
          <w:szCs w:val="20"/>
        </w:rPr>
        <w:tab/>
      </w:r>
      <w:r w:rsidR="002E6651">
        <w:rPr>
          <w:rStyle w:val="FontStyle90"/>
          <w:sz w:val="20"/>
          <w:szCs w:val="20"/>
        </w:rPr>
        <w:tab/>
      </w:r>
      <w:r w:rsidR="002E6651">
        <w:rPr>
          <w:rStyle w:val="FontStyle90"/>
          <w:sz w:val="20"/>
          <w:szCs w:val="20"/>
        </w:rPr>
        <w:tab/>
      </w:r>
      <w:r w:rsidR="002E6651">
        <w:rPr>
          <w:rStyle w:val="FontStyle90"/>
          <w:sz w:val="20"/>
          <w:szCs w:val="20"/>
        </w:rPr>
        <w:tab/>
      </w:r>
      <w:r w:rsidR="002E6651">
        <w:rPr>
          <w:rStyle w:val="FontStyle90"/>
          <w:sz w:val="20"/>
          <w:szCs w:val="20"/>
        </w:rPr>
        <w:tab/>
        <w:t>3</w:t>
      </w:r>
    </w:p>
    <w:p w:rsidR="00E21AD9" w:rsidRPr="000B4981" w:rsidRDefault="001A62D2" w:rsidP="000A15BF">
      <w:pPr>
        <w:pStyle w:val="Bezodstpw"/>
        <w:ind w:left="-142" w:firstLine="142"/>
        <w:rPr>
          <w:rStyle w:val="FontStyle90"/>
          <w:rFonts w:cs="Arial"/>
          <w:sz w:val="20"/>
          <w:szCs w:val="20"/>
        </w:rPr>
      </w:pPr>
      <w:r>
        <w:rPr>
          <w:rStyle w:val="FontStyle84"/>
          <w:rFonts w:cs="Arial"/>
          <w:sz w:val="20"/>
          <w:szCs w:val="20"/>
        </w:rPr>
        <w:t>GENERAL REQ</w:t>
      </w:r>
      <w:r w:rsidR="00E21AD9" w:rsidRPr="000B4981">
        <w:rPr>
          <w:rStyle w:val="FontStyle84"/>
          <w:rFonts w:cs="Arial"/>
          <w:sz w:val="20"/>
          <w:szCs w:val="20"/>
        </w:rPr>
        <w:t>UIREMENTS FOR MACHINE</w:t>
      </w:r>
      <w:r w:rsidR="000A15BF">
        <w:rPr>
          <w:rStyle w:val="FontStyle84"/>
          <w:rFonts w:cs="Arial"/>
          <w:sz w:val="20"/>
          <w:szCs w:val="20"/>
        </w:rPr>
        <w:t xml:space="preserve"> MONITORING SYSTEM</w:t>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p>
    <w:p w:rsidR="002E6651" w:rsidRDefault="00DD4D39" w:rsidP="002E6651">
      <w:pPr>
        <w:pStyle w:val="Bezodstpw"/>
        <w:numPr>
          <w:ilvl w:val="0"/>
          <w:numId w:val="26"/>
        </w:numPr>
        <w:spacing w:before="240"/>
        <w:ind w:left="0" w:right="-567" w:hanging="142"/>
        <w:rPr>
          <w:rStyle w:val="FontStyle90"/>
          <w:smallCaps/>
          <w:sz w:val="20"/>
          <w:szCs w:val="20"/>
        </w:rPr>
      </w:pPr>
      <w:r w:rsidRPr="00E95CD2">
        <w:rPr>
          <w:rStyle w:val="FontStyle90"/>
          <w:sz w:val="20"/>
          <w:szCs w:val="20"/>
        </w:rPr>
        <w:t>WYMAGANIA DLA SPRĘŻAREK WIROWOWYCH, PRZEKŁADNIEOW</w:t>
      </w:r>
      <w:r w:rsidR="00E95CD2" w:rsidRPr="00E95CD2">
        <w:rPr>
          <w:rStyle w:val="FontStyle90"/>
          <w:sz w:val="20"/>
          <w:szCs w:val="20"/>
        </w:rPr>
        <w:t>YCH,</w:t>
      </w:r>
      <w:r w:rsidR="006152F5">
        <w:rPr>
          <w:rStyle w:val="FontStyle90"/>
          <w:sz w:val="20"/>
          <w:szCs w:val="20"/>
        </w:rPr>
        <w:t>ŚRUBOWYCH</w:t>
      </w:r>
      <w:r w:rsidR="002E6651">
        <w:rPr>
          <w:rStyle w:val="FontStyle90"/>
          <w:sz w:val="20"/>
          <w:szCs w:val="20"/>
        </w:rPr>
        <w:t xml:space="preserve"> POMP,</w:t>
      </w:r>
      <w:r w:rsidR="002E6651">
        <w:rPr>
          <w:rStyle w:val="FontStyle90"/>
          <w:sz w:val="20"/>
          <w:szCs w:val="20"/>
        </w:rPr>
        <w:tab/>
      </w:r>
      <w:r w:rsidR="002E6651">
        <w:rPr>
          <w:rStyle w:val="FontStyle90"/>
          <w:sz w:val="20"/>
          <w:szCs w:val="20"/>
        </w:rPr>
        <w:tab/>
      </w:r>
      <w:r w:rsidR="002E6651">
        <w:rPr>
          <w:rStyle w:val="FontStyle90"/>
          <w:sz w:val="20"/>
          <w:szCs w:val="20"/>
        </w:rPr>
        <w:tab/>
        <w:t>4</w:t>
      </w:r>
    </w:p>
    <w:p w:rsidR="00E95CD2" w:rsidRPr="002E6651" w:rsidRDefault="00E95CD2" w:rsidP="002E6651">
      <w:pPr>
        <w:pStyle w:val="Bezodstpw"/>
        <w:ind w:right="-567"/>
        <w:rPr>
          <w:rStyle w:val="FontStyle90"/>
          <w:smallCaps/>
          <w:sz w:val="20"/>
          <w:szCs w:val="20"/>
        </w:rPr>
      </w:pPr>
      <w:r w:rsidRPr="002E6651">
        <w:rPr>
          <w:rStyle w:val="FontStyle90"/>
          <w:sz w:val="20"/>
          <w:szCs w:val="20"/>
        </w:rPr>
        <w:t>WENTYLATORÓW, DMUCHAW</w:t>
      </w:r>
      <w:r w:rsidR="006152F5" w:rsidRPr="002E6651">
        <w:rPr>
          <w:rStyle w:val="FontStyle90"/>
          <w:sz w:val="20"/>
          <w:szCs w:val="20"/>
        </w:rPr>
        <w:t xml:space="preserve">, </w:t>
      </w:r>
      <w:r w:rsidRPr="002E6651">
        <w:rPr>
          <w:rStyle w:val="FontStyle90"/>
          <w:sz w:val="20"/>
          <w:szCs w:val="20"/>
        </w:rPr>
        <w:t>TURBIN PAROWYCH</w:t>
      </w:r>
      <w:r w:rsidR="006152F5" w:rsidRPr="002E6651">
        <w:rPr>
          <w:rStyle w:val="FontStyle90"/>
          <w:sz w:val="20"/>
          <w:szCs w:val="20"/>
        </w:rPr>
        <w:t xml:space="preserve"> I TURBIN GAZOWYCH</w:t>
      </w:r>
    </w:p>
    <w:p w:rsidR="002E6651" w:rsidRDefault="00E95CD2" w:rsidP="00E95CD2">
      <w:pPr>
        <w:pStyle w:val="Bezodstpw"/>
        <w:ind w:right="-567"/>
        <w:rPr>
          <w:rStyle w:val="FontStyle90"/>
          <w:sz w:val="20"/>
          <w:szCs w:val="20"/>
        </w:rPr>
      </w:pPr>
      <w:r>
        <w:rPr>
          <w:rStyle w:val="FontStyle90"/>
          <w:sz w:val="20"/>
          <w:szCs w:val="20"/>
        </w:rPr>
        <w:t>REQUIREMENTS FOR CENTRIFUGAL COMPRESSORS, GEARED COMPRESSORS,</w:t>
      </w:r>
    </w:p>
    <w:p w:rsidR="00E95CD2" w:rsidRDefault="006152F5" w:rsidP="00E95CD2">
      <w:pPr>
        <w:pStyle w:val="Bezodstpw"/>
        <w:ind w:right="-567"/>
        <w:rPr>
          <w:rStyle w:val="FontStyle90"/>
          <w:sz w:val="20"/>
          <w:szCs w:val="20"/>
        </w:rPr>
      </w:pPr>
      <w:r>
        <w:rPr>
          <w:rStyle w:val="FontStyle90"/>
          <w:sz w:val="20"/>
          <w:szCs w:val="20"/>
        </w:rPr>
        <w:t>SCREW COMPESSORS,</w:t>
      </w:r>
      <w:r w:rsidRPr="004A2975">
        <w:rPr>
          <w:rStyle w:val="FontStyle90"/>
          <w:sz w:val="20"/>
          <w:szCs w:val="20"/>
        </w:rPr>
        <w:t xml:space="preserve"> PUMPS, FANS,</w:t>
      </w:r>
      <w:r>
        <w:rPr>
          <w:rStyle w:val="FontStyle90"/>
          <w:sz w:val="20"/>
          <w:szCs w:val="20"/>
        </w:rPr>
        <w:t xml:space="preserve"> </w:t>
      </w:r>
      <w:r w:rsidRPr="004A2975">
        <w:rPr>
          <w:rStyle w:val="FontStyle90"/>
          <w:sz w:val="20"/>
          <w:szCs w:val="20"/>
        </w:rPr>
        <w:t>BLOWERS</w:t>
      </w:r>
      <w:r>
        <w:rPr>
          <w:rStyle w:val="FontStyle90"/>
          <w:sz w:val="20"/>
          <w:szCs w:val="20"/>
        </w:rPr>
        <w:t xml:space="preserve">, </w:t>
      </w:r>
      <w:r w:rsidRPr="004A2975">
        <w:rPr>
          <w:rStyle w:val="FontStyle90"/>
          <w:sz w:val="20"/>
          <w:szCs w:val="20"/>
        </w:rPr>
        <w:t>STEAM</w:t>
      </w:r>
      <w:r>
        <w:rPr>
          <w:rStyle w:val="FontStyle90"/>
          <w:sz w:val="20"/>
          <w:szCs w:val="20"/>
        </w:rPr>
        <w:t xml:space="preserve"> TURBINES</w:t>
      </w:r>
      <w:r w:rsidRPr="004A2975">
        <w:rPr>
          <w:rStyle w:val="FontStyle90"/>
          <w:sz w:val="20"/>
          <w:szCs w:val="20"/>
        </w:rPr>
        <w:t xml:space="preserve"> AND</w:t>
      </w:r>
      <w:r>
        <w:rPr>
          <w:rStyle w:val="FontStyle90"/>
          <w:sz w:val="20"/>
          <w:szCs w:val="20"/>
        </w:rPr>
        <w:t xml:space="preserve"> GAS TURBINES</w:t>
      </w:r>
      <w:r w:rsidR="00E95CD2">
        <w:rPr>
          <w:rStyle w:val="FontStyle90"/>
          <w:sz w:val="20"/>
          <w:szCs w:val="20"/>
        </w:rPr>
        <w:t xml:space="preserve"> </w:t>
      </w:r>
    </w:p>
    <w:p w:rsidR="006564F6" w:rsidRDefault="006564F6" w:rsidP="001C10F4">
      <w:pPr>
        <w:pStyle w:val="Bezodstpw"/>
        <w:numPr>
          <w:ilvl w:val="0"/>
          <w:numId w:val="26"/>
        </w:numPr>
        <w:spacing w:before="240"/>
        <w:ind w:left="215" w:right="-567" w:hanging="357"/>
        <w:rPr>
          <w:rStyle w:val="FontStyle90"/>
          <w:sz w:val="20"/>
          <w:szCs w:val="20"/>
        </w:rPr>
      </w:pPr>
      <w:r w:rsidRPr="006564F6">
        <w:rPr>
          <w:rFonts w:ascii="Arial Narrow" w:hAnsi="Arial Narrow" w:cs="Arial Narrow"/>
          <w:sz w:val="20"/>
          <w:szCs w:val="20"/>
        </w:rPr>
        <w:t>WYMAGANIA DLA</w:t>
      </w:r>
      <w:r>
        <w:rPr>
          <w:rFonts w:ascii="Arial Narrow" w:hAnsi="Arial Narrow" w:cs="Arial Narrow"/>
          <w:sz w:val="20"/>
          <w:szCs w:val="20"/>
        </w:rPr>
        <w:t xml:space="preserve"> KOMPRESORÓW TŁOKOWYCH</w:t>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t>5</w:t>
      </w:r>
    </w:p>
    <w:p w:rsidR="00E95CD2" w:rsidRDefault="00F7278F" w:rsidP="00E95CD2">
      <w:pPr>
        <w:pStyle w:val="Bezodstpw"/>
        <w:ind w:right="-567"/>
        <w:rPr>
          <w:rStyle w:val="FontStyle90"/>
          <w:sz w:val="20"/>
          <w:szCs w:val="20"/>
        </w:rPr>
      </w:pPr>
      <w:r>
        <w:rPr>
          <w:rStyle w:val="FontStyle90"/>
          <w:sz w:val="20"/>
          <w:szCs w:val="20"/>
        </w:rPr>
        <w:t xml:space="preserve">REQUIREMENTS FOR </w:t>
      </w:r>
      <w:r w:rsidR="006152F5">
        <w:rPr>
          <w:rStyle w:val="FontStyle90"/>
          <w:sz w:val="20"/>
          <w:szCs w:val="20"/>
        </w:rPr>
        <w:t>RECIPROCATING</w:t>
      </w:r>
      <w:r>
        <w:rPr>
          <w:rStyle w:val="FontStyle90"/>
          <w:sz w:val="20"/>
          <w:szCs w:val="20"/>
        </w:rPr>
        <w:t xml:space="preserve"> COMPRESSORS</w:t>
      </w:r>
    </w:p>
    <w:p w:rsidR="00F7278F" w:rsidRPr="00ED3939" w:rsidRDefault="00ED3939" w:rsidP="001C10F4">
      <w:pPr>
        <w:pStyle w:val="Bezodstpw"/>
        <w:numPr>
          <w:ilvl w:val="0"/>
          <w:numId w:val="26"/>
        </w:numPr>
        <w:spacing w:before="240"/>
        <w:ind w:left="215" w:right="-567" w:hanging="357"/>
        <w:rPr>
          <w:rFonts w:ascii="Arial Narrow" w:hAnsi="Arial Narrow" w:cs="Arial Narrow"/>
          <w:smallCaps/>
          <w:sz w:val="20"/>
          <w:szCs w:val="20"/>
        </w:rPr>
      </w:pPr>
      <w:r w:rsidRPr="006564F6">
        <w:rPr>
          <w:rFonts w:ascii="Arial Narrow" w:hAnsi="Arial Narrow" w:cs="Arial Narrow"/>
          <w:sz w:val="20"/>
          <w:szCs w:val="20"/>
        </w:rPr>
        <w:t>WYMAGANIA DLA</w:t>
      </w:r>
      <w:r>
        <w:rPr>
          <w:rFonts w:ascii="Arial Narrow" w:hAnsi="Arial Narrow" w:cs="Arial Narrow"/>
          <w:sz w:val="20"/>
          <w:szCs w:val="20"/>
        </w:rPr>
        <w:t xml:space="preserve"> SILNIKÓW ELEKTRYCZNYCH</w:t>
      </w:r>
      <w:r w:rsidR="001D3B28">
        <w:rPr>
          <w:rFonts w:ascii="Arial Narrow" w:hAnsi="Arial Narrow" w:cs="Arial Narrow"/>
          <w:sz w:val="20"/>
          <w:szCs w:val="20"/>
        </w:rPr>
        <w:t xml:space="preserve"> NA ŁOŻYSKACH ŚLIZGOWYCH</w:t>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t>5</w:t>
      </w:r>
    </w:p>
    <w:p w:rsidR="00ED3939" w:rsidRPr="00BB041A" w:rsidRDefault="001D3B28" w:rsidP="00985651">
      <w:pPr>
        <w:pStyle w:val="Style28"/>
        <w:widowControl/>
        <w:tabs>
          <w:tab w:val="left" w:pos="434"/>
        </w:tabs>
        <w:spacing w:line="230" w:lineRule="exact"/>
        <w:ind w:left="142" w:hanging="181"/>
        <w:jc w:val="left"/>
        <w:rPr>
          <w:rStyle w:val="FontStyle90"/>
          <w:sz w:val="18"/>
          <w:szCs w:val="18"/>
        </w:rPr>
      </w:pPr>
      <w:r>
        <w:rPr>
          <w:rStyle w:val="FontStyle90"/>
          <w:sz w:val="20"/>
          <w:szCs w:val="20"/>
        </w:rPr>
        <w:t>REQUIREMENTS FOR ELECTRIC MOTORS ON SLIDE BEARINGS</w:t>
      </w:r>
      <w:r w:rsidR="006152F5">
        <w:rPr>
          <w:rStyle w:val="FontStyle90"/>
          <w:sz w:val="20"/>
          <w:szCs w:val="20"/>
        </w:rPr>
        <w:t xml:space="preserve"> </w:t>
      </w:r>
    </w:p>
    <w:p w:rsidR="001D3B28" w:rsidRPr="00ED3939" w:rsidRDefault="001D3B28" w:rsidP="001D3B28">
      <w:pPr>
        <w:pStyle w:val="Bezodstpw"/>
        <w:numPr>
          <w:ilvl w:val="0"/>
          <w:numId w:val="26"/>
        </w:numPr>
        <w:spacing w:before="240"/>
        <w:ind w:left="215" w:right="-567" w:hanging="357"/>
        <w:rPr>
          <w:rFonts w:ascii="Arial Narrow" w:hAnsi="Arial Narrow" w:cs="Arial Narrow"/>
          <w:smallCaps/>
          <w:sz w:val="20"/>
          <w:szCs w:val="20"/>
        </w:rPr>
      </w:pPr>
      <w:r w:rsidRPr="006564F6">
        <w:rPr>
          <w:rFonts w:ascii="Arial Narrow" w:hAnsi="Arial Narrow" w:cs="Arial Narrow"/>
          <w:sz w:val="20"/>
          <w:szCs w:val="20"/>
        </w:rPr>
        <w:t>WYMAGANIA DLA</w:t>
      </w:r>
      <w:r>
        <w:rPr>
          <w:rFonts w:ascii="Arial Narrow" w:hAnsi="Arial Narrow" w:cs="Arial Narrow"/>
          <w:sz w:val="20"/>
          <w:szCs w:val="20"/>
        </w:rPr>
        <w:t xml:space="preserve"> SILNIKÓW ELEKTRYCZNYCH NA ŁOŻYSKACH TOCZNYCH</w:t>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t>6</w:t>
      </w:r>
    </w:p>
    <w:p w:rsidR="001D3B28" w:rsidRPr="00BB041A" w:rsidRDefault="001D3B28" w:rsidP="00985651">
      <w:pPr>
        <w:pStyle w:val="Bezodstpw"/>
        <w:ind w:left="-142" w:right="-567" w:firstLine="142"/>
        <w:rPr>
          <w:rFonts w:ascii="Arial Narrow" w:hAnsi="Arial Narrow" w:cs="Arial Narrow"/>
          <w:smallCaps/>
          <w:sz w:val="20"/>
          <w:szCs w:val="20"/>
        </w:rPr>
      </w:pPr>
      <w:r>
        <w:rPr>
          <w:rStyle w:val="FontStyle90"/>
          <w:sz w:val="20"/>
          <w:szCs w:val="20"/>
        </w:rPr>
        <w:t>REQUIREMENTS FOR ELECTRIC MOTORS ON ROLLING BEARINGS</w:t>
      </w:r>
    </w:p>
    <w:p w:rsidR="001C10F4" w:rsidRPr="00ED3939" w:rsidRDefault="001C10F4" w:rsidP="001C10F4">
      <w:pPr>
        <w:pStyle w:val="Bezodstpw"/>
        <w:numPr>
          <w:ilvl w:val="0"/>
          <w:numId w:val="26"/>
        </w:numPr>
        <w:spacing w:before="240"/>
        <w:ind w:left="215" w:right="-567" w:hanging="357"/>
        <w:rPr>
          <w:rFonts w:ascii="Arial Narrow" w:hAnsi="Arial Narrow" w:cs="Arial Narrow"/>
          <w:smallCaps/>
          <w:sz w:val="20"/>
          <w:szCs w:val="20"/>
        </w:rPr>
      </w:pPr>
      <w:r w:rsidRPr="006564F6">
        <w:rPr>
          <w:rFonts w:ascii="Arial Narrow" w:hAnsi="Arial Narrow" w:cs="Arial Narrow"/>
          <w:sz w:val="20"/>
          <w:szCs w:val="20"/>
        </w:rPr>
        <w:t>WYMAGANIA DLA</w:t>
      </w:r>
      <w:r>
        <w:rPr>
          <w:rFonts w:ascii="Arial Narrow" w:hAnsi="Arial Narrow" w:cs="Arial Narrow"/>
          <w:sz w:val="20"/>
          <w:szCs w:val="20"/>
        </w:rPr>
        <w:t xml:space="preserve"> MASZYN NIEKRYTYCZNYCH NA ŁOŻYSKACH TOCZNYCH</w:t>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t>6</w:t>
      </w:r>
    </w:p>
    <w:p w:rsidR="001C10F4" w:rsidRDefault="001C10F4" w:rsidP="001C10F4">
      <w:pPr>
        <w:pStyle w:val="Bezodstpw"/>
        <w:ind w:left="218" w:right="-567" w:hanging="218"/>
        <w:rPr>
          <w:rStyle w:val="FontStyle90"/>
          <w:sz w:val="20"/>
          <w:szCs w:val="20"/>
        </w:rPr>
      </w:pPr>
      <w:r>
        <w:rPr>
          <w:rStyle w:val="FontStyle90"/>
          <w:sz w:val="20"/>
          <w:szCs w:val="20"/>
        </w:rPr>
        <w:t>REQUIREMENTS FOR NON-CRITICAL MACHINES WITH ROLL BERINGS</w:t>
      </w:r>
    </w:p>
    <w:p w:rsidR="001C10F4" w:rsidRPr="00ED3939" w:rsidRDefault="001C10F4" w:rsidP="001C10F4">
      <w:pPr>
        <w:pStyle w:val="Bezodstpw"/>
        <w:numPr>
          <w:ilvl w:val="0"/>
          <w:numId w:val="26"/>
        </w:numPr>
        <w:spacing w:before="240"/>
        <w:ind w:left="215" w:right="-567" w:hanging="357"/>
        <w:rPr>
          <w:rFonts w:ascii="Arial Narrow" w:hAnsi="Arial Narrow" w:cs="Arial Narrow"/>
          <w:smallCaps/>
          <w:sz w:val="20"/>
          <w:szCs w:val="20"/>
        </w:rPr>
      </w:pPr>
      <w:r>
        <w:rPr>
          <w:rFonts w:ascii="Arial Narrow" w:hAnsi="Arial Narrow" w:cs="Arial Narrow"/>
          <w:sz w:val="20"/>
          <w:szCs w:val="20"/>
        </w:rPr>
        <w:t>DODATKOWE WYMAGANIA</w:t>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t>6</w:t>
      </w:r>
    </w:p>
    <w:p w:rsidR="001C10F4" w:rsidRDefault="006039B2" w:rsidP="001C10F4">
      <w:pPr>
        <w:pStyle w:val="Bezodstpw"/>
        <w:ind w:left="218" w:right="-567" w:hanging="218"/>
        <w:rPr>
          <w:rStyle w:val="FontStyle90"/>
          <w:sz w:val="20"/>
          <w:szCs w:val="20"/>
        </w:rPr>
      </w:pPr>
      <w:r>
        <w:rPr>
          <w:rStyle w:val="FontStyle90"/>
          <w:sz w:val="20"/>
          <w:szCs w:val="20"/>
        </w:rPr>
        <w:t>ADDITIONAL REQUIREMENTS</w:t>
      </w:r>
    </w:p>
    <w:p w:rsidR="00A723E4" w:rsidRPr="00ED3939" w:rsidRDefault="00264A4E" w:rsidP="00A723E4">
      <w:pPr>
        <w:pStyle w:val="Bezodstpw"/>
        <w:numPr>
          <w:ilvl w:val="0"/>
          <w:numId w:val="26"/>
        </w:numPr>
        <w:spacing w:before="240"/>
        <w:ind w:left="215" w:right="-567" w:hanging="357"/>
        <w:rPr>
          <w:rFonts w:ascii="Arial Narrow" w:hAnsi="Arial Narrow" w:cs="Arial Narrow"/>
          <w:smallCaps/>
          <w:sz w:val="20"/>
          <w:szCs w:val="20"/>
        </w:rPr>
      </w:pPr>
      <w:r>
        <w:rPr>
          <w:rFonts w:ascii="Arial Narrow" w:hAnsi="Arial Narrow" w:cs="Arial Narrow"/>
          <w:sz w:val="20"/>
          <w:szCs w:val="20"/>
        </w:rPr>
        <w:t xml:space="preserve"> KONFIGURACJA KOŃCOWA</w:t>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r>
      <w:r w:rsidR="002E6651">
        <w:rPr>
          <w:rFonts w:ascii="Arial Narrow" w:hAnsi="Arial Narrow" w:cs="Arial Narrow"/>
          <w:sz w:val="20"/>
          <w:szCs w:val="20"/>
        </w:rPr>
        <w:tab/>
        <w:t>7</w:t>
      </w:r>
    </w:p>
    <w:p w:rsidR="00A723E4" w:rsidRPr="001C10F4" w:rsidRDefault="00264A4E" w:rsidP="00A723E4">
      <w:pPr>
        <w:pStyle w:val="Bezodstpw"/>
        <w:ind w:left="218" w:right="-567" w:hanging="218"/>
        <w:rPr>
          <w:rStyle w:val="FontStyle90"/>
          <w:sz w:val="20"/>
          <w:szCs w:val="20"/>
        </w:rPr>
      </w:pPr>
      <w:r>
        <w:rPr>
          <w:rStyle w:val="FontStyle90"/>
          <w:sz w:val="20"/>
          <w:szCs w:val="20"/>
        </w:rPr>
        <w:t>FINAL CONFIGURATION</w:t>
      </w:r>
    </w:p>
    <w:p w:rsidR="00212DBF" w:rsidRDefault="00212DBF" w:rsidP="006B1D0F">
      <w:pPr>
        <w:spacing w:after="0" w:line="360" w:lineRule="auto"/>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5E2C91" w:rsidRDefault="005E2C91">
      <w:pPr>
        <w:spacing w:after="0" w:line="360" w:lineRule="auto"/>
        <w:jc w:val="center"/>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0B0069" w:rsidRDefault="000B0069">
      <w:pPr>
        <w:spacing w:after="0" w:line="360" w:lineRule="auto"/>
        <w:jc w:val="center"/>
        <w:rPr>
          <w:rFonts w:ascii="Arial" w:eastAsia="MS Mincho" w:hAnsi="Arial" w:cs="Arial"/>
          <w:b/>
          <w:sz w:val="28"/>
          <w:szCs w:val="28"/>
          <w:lang w:eastAsia="ja-JP"/>
        </w:rPr>
      </w:pPr>
    </w:p>
    <w:p w:rsidR="006039B2" w:rsidRDefault="006039B2" w:rsidP="006039B2">
      <w:pPr>
        <w:spacing w:after="0" w:line="360" w:lineRule="auto"/>
        <w:rPr>
          <w:rFonts w:ascii="Arial" w:eastAsia="MS Mincho" w:hAnsi="Arial" w:cs="Arial"/>
          <w:b/>
          <w:sz w:val="28"/>
          <w:szCs w:val="28"/>
          <w:lang w:eastAsia="ja-JP"/>
        </w:rPr>
      </w:pPr>
    </w:p>
    <w:p w:rsidR="006039B2" w:rsidRDefault="006039B2" w:rsidP="006039B2">
      <w:pPr>
        <w:spacing w:after="0" w:line="360" w:lineRule="auto"/>
        <w:rPr>
          <w:rFonts w:ascii="Arial" w:eastAsia="MS Mincho" w:hAnsi="Arial" w:cs="Arial"/>
          <w:b/>
          <w:sz w:val="28"/>
          <w:szCs w:val="28"/>
          <w:lang w:eastAsia="ja-JP"/>
        </w:rPr>
      </w:pPr>
    </w:p>
    <w:p w:rsidR="006D04EC" w:rsidRDefault="006D04EC">
      <w:pPr>
        <w:spacing w:after="0" w:line="240" w:lineRule="auto"/>
        <w:rPr>
          <w:rFonts w:ascii="Arial" w:eastAsia="MS Mincho" w:hAnsi="Arial" w:cs="Arial"/>
          <w:b/>
          <w:sz w:val="28"/>
          <w:szCs w:val="28"/>
          <w:lang w:eastAsia="ja-JP"/>
        </w:rPr>
      </w:pPr>
      <w:r>
        <w:rPr>
          <w:rFonts w:ascii="Arial" w:eastAsia="MS Mincho" w:hAnsi="Arial" w:cs="Arial"/>
          <w:b/>
          <w:sz w:val="28"/>
          <w:szCs w:val="28"/>
          <w:lang w:eastAsia="ja-JP"/>
        </w:rPr>
        <w:br w:type="page"/>
      </w:r>
    </w:p>
    <w:p w:rsidR="006D04EC" w:rsidRDefault="006D04EC" w:rsidP="0053616F">
      <w:pPr>
        <w:pStyle w:val="Bezodstpw"/>
        <w:rPr>
          <w:lang w:eastAsia="ja-JP"/>
        </w:rPr>
      </w:pP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797A28" w:rsidTr="00CC3F78">
        <w:tc>
          <w:tcPr>
            <w:tcW w:w="5245" w:type="dxa"/>
            <w:shd w:val="clear" w:color="auto" w:fill="auto"/>
          </w:tcPr>
          <w:p w:rsidR="00787A10" w:rsidRDefault="00787A10" w:rsidP="006E287E">
            <w:pPr>
              <w:pStyle w:val="Style31"/>
              <w:widowControl/>
              <w:numPr>
                <w:ilvl w:val="0"/>
                <w:numId w:val="25"/>
              </w:numPr>
              <w:ind w:left="317" w:hanging="317"/>
              <w:jc w:val="left"/>
              <w:rPr>
                <w:rStyle w:val="FontStyle55"/>
              </w:rPr>
            </w:pPr>
            <w:r>
              <w:rPr>
                <w:rStyle w:val="FontStyle55"/>
              </w:rPr>
              <w:t>Wymagania dla systemów monitorowania maszyn</w:t>
            </w:r>
          </w:p>
          <w:p w:rsidR="001E4E0A" w:rsidRDefault="006E287E" w:rsidP="006E287E">
            <w:pPr>
              <w:pStyle w:val="Style29"/>
              <w:widowControl/>
              <w:spacing w:line="240" w:lineRule="exact"/>
              <w:ind w:left="175" w:hanging="175"/>
              <w:rPr>
                <w:sz w:val="20"/>
                <w:szCs w:val="20"/>
              </w:rPr>
            </w:pPr>
            <w:r>
              <w:rPr>
                <w:sz w:val="20"/>
                <w:szCs w:val="20"/>
              </w:rPr>
              <w:t>1.</w:t>
            </w:r>
            <w:r w:rsidR="00BF01FD">
              <w:rPr>
                <w:sz w:val="20"/>
                <w:szCs w:val="20"/>
              </w:rPr>
              <w:t xml:space="preserve"> </w:t>
            </w:r>
            <w:r w:rsidR="002651E9">
              <w:rPr>
                <w:sz w:val="20"/>
                <w:szCs w:val="20"/>
              </w:rPr>
              <w:t>GDZIE MUSZĄ BYĆ ZAINSTALOWANE SYSTEMY MONITOROWANIA</w:t>
            </w:r>
          </w:p>
          <w:p w:rsidR="00787A10" w:rsidRDefault="00787A10" w:rsidP="001E4E0A">
            <w:pPr>
              <w:pStyle w:val="Style29"/>
              <w:widowControl/>
              <w:spacing w:line="240" w:lineRule="exact"/>
              <w:ind w:left="175"/>
              <w:rPr>
                <w:rStyle w:val="FontStyle57"/>
              </w:rPr>
            </w:pPr>
            <w:r>
              <w:rPr>
                <w:rStyle w:val="FontStyle57"/>
              </w:rPr>
              <w:t>Systemy monitorowania maszyn, zawierające pomiary specjalne, powinny być zainstalow</w:t>
            </w:r>
            <w:r w:rsidR="00102C82">
              <w:rPr>
                <w:rStyle w:val="FontStyle57"/>
              </w:rPr>
              <w:t>any dla bardzo ważnych (krytycz</w:t>
            </w:r>
            <w:r>
              <w:rPr>
                <w:rStyle w:val="FontStyle57"/>
              </w:rPr>
              <w:t>nych) maszyn w zakładzie. System monitorowania powinien obejmować sprężarki wirowe, sprężarki przekładniowe, sprężarki tłokowe, przekładnie zębate, turbiny parowe, pompy, wentylatory, dmuchawy, silniki elektryczne i inne maszyny, których działanie ma decydujące znaczenie na ciągłość pracy instalacji.</w:t>
            </w:r>
          </w:p>
          <w:p w:rsidR="000A15BF" w:rsidRDefault="00BF01FD" w:rsidP="002651E9">
            <w:pPr>
              <w:pStyle w:val="Style29"/>
              <w:widowControl/>
              <w:spacing w:before="240" w:line="240" w:lineRule="auto"/>
              <w:ind w:left="175" w:hanging="142"/>
              <w:rPr>
                <w:rStyle w:val="FontStyle57"/>
              </w:rPr>
            </w:pPr>
            <w:r>
              <w:rPr>
                <w:rStyle w:val="FontStyle57"/>
              </w:rPr>
              <w:t xml:space="preserve">2. </w:t>
            </w:r>
            <w:r w:rsidR="002651E9">
              <w:rPr>
                <w:rStyle w:val="FontStyle57"/>
              </w:rPr>
              <w:t>OGÓLNE WYMAGANIA DLA SYSTEMÓW  MONITOROWANIA  MASZYN</w:t>
            </w:r>
          </w:p>
          <w:p w:rsidR="00787A10" w:rsidRDefault="00787A10" w:rsidP="00BF01FD">
            <w:pPr>
              <w:pStyle w:val="Style29"/>
              <w:widowControl/>
              <w:spacing w:before="240" w:line="240" w:lineRule="auto"/>
              <w:rPr>
                <w:rStyle w:val="FontStyle57"/>
              </w:rPr>
            </w:pPr>
            <w:r>
              <w:rPr>
                <w:rStyle w:val="FontStyle57"/>
              </w:rPr>
              <w:t>System monitorowania maszyn musi:</w:t>
            </w:r>
          </w:p>
          <w:p w:rsidR="00787A10" w:rsidRDefault="00DD06F0" w:rsidP="00086A7A">
            <w:pPr>
              <w:pStyle w:val="Style30"/>
              <w:widowControl/>
              <w:tabs>
                <w:tab w:val="left" w:pos="317"/>
              </w:tabs>
              <w:spacing w:before="160" w:line="230" w:lineRule="exact"/>
              <w:ind w:left="318" w:hanging="142"/>
              <w:rPr>
                <w:rStyle w:val="FontStyle57"/>
              </w:rPr>
            </w:pPr>
            <w:r>
              <w:rPr>
                <w:rStyle w:val="FontStyle57"/>
              </w:rPr>
              <w:t xml:space="preserve">- </w:t>
            </w:r>
            <w:r w:rsidR="00370B56">
              <w:rPr>
                <w:rStyle w:val="FontStyle57"/>
              </w:rPr>
              <w:t>b</w:t>
            </w:r>
            <w:r w:rsidR="00787A10">
              <w:rPr>
                <w:rStyle w:val="FontStyle57"/>
              </w:rPr>
              <w:t>yć systemem pomiar</w:t>
            </w:r>
            <w:r w:rsidR="009F60B1">
              <w:rPr>
                <w:rStyle w:val="FontStyle57"/>
              </w:rPr>
              <w:t>owym i zabezpieczającym z możli</w:t>
            </w:r>
            <w:r w:rsidR="00787A10">
              <w:rPr>
                <w:rStyle w:val="FontStyle57"/>
              </w:rPr>
              <w:t>wością programowania przez użytkownika układu logiki alarmowania i blokad,</w:t>
            </w:r>
          </w:p>
          <w:p w:rsidR="00787A10" w:rsidRDefault="00962B7E" w:rsidP="00962B7E">
            <w:pPr>
              <w:pStyle w:val="Style30"/>
              <w:widowControl/>
              <w:tabs>
                <w:tab w:val="left" w:pos="317"/>
              </w:tabs>
              <w:spacing w:before="125" w:line="230" w:lineRule="exact"/>
              <w:ind w:left="317" w:hanging="142"/>
              <w:jc w:val="both"/>
              <w:rPr>
                <w:rStyle w:val="FontStyle57"/>
              </w:rPr>
            </w:pPr>
            <w:r>
              <w:rPr>
                <w:rStyle w:val="FontStyle57"/>
              </w:rPr>
              <w:t xml:space="preserve">- </w:t>
            </w:r>
            <w:r w:rsidR="00370B56">
              <w:rPr>
                <w:rStyle w:val="FontStyle57"/>
              </w:rPr>
              <w:t>b</w:t>
            </w:r>
            <w:r w:rsidR="00787A10">
              <w:rPr>
                <w:rStyle w:val="FontStyle57"/>
              </w:rPr>
              <w:t>yć systemem autonomi</w:t>
            </w:r>
            <w:r w:rsidR="00102C82">
              <w:rPr>
                <w:rStyle w:val="FontStyle57"/>
              </w:rPr>
              <w:t>cznym o modułowej strukturze wy</w:t>
            </w:r>
            <w:r w:rsidR="00787A10">
              <w:rPr>
                <w:rStyle w:val="FontStyle57"/>
              </w:rPr>
              <w:t>posażonym w monitory pom</w:t>
            </w:r>
            <w:r w:rsidR="00102C82">
              <w:rPr>
                <w:rStyle w:val="FontStyle57"/>
              </w:rPr>
              <w:t>iarowe do pomiarów ciągłych (on-</w:t>
            </w:r>
            <w:r w:rsidR="00787A10">
              <w:rPr>
                <w:rStyle w:val="FontStyle57"/>
              </w:rPr>
              <w:t>line), spełniających wymagania określone w normie API 670,</w:t>
            </w:r>
          </w:p>
          <w:p w:rsidR="00787A10" w:rsidRDefault="00962B7E" w:rsidP="00A44AF1">
            <w:pPr>
              <w:pStyle w:val="Style30"/>
              <w:widowControl/>
              <w:tabs>
                <w:tab w:val="left" w:pos="317"/>
              </w:tabs>
              <w:spacing w:before="134" w:line="180" w:lineRule="exact"/>
              <w:ind w:left="318" w:hanging="142"/>
              <w:jc w:val="both"/>
              <w:rPr>
                <w:rStyle w:val="FontStyle57"/>
              </w:rPr>
            </w:pPr>
            <w:r>
              <w:rPr>
                <w:rStyle w:val="FontStyle57"/>
              </w:rPr>
              <w:t xml:space="preserve">- </w:t>
            </w:r>
            <w:r w:rsidR="00370B56">
              <w:rPr>
                <w:rStyle w:val="FontStyle57"/>
              </w:rPr>
              <w:t>b</w:t>
            </w:r>
            <w:r w:rsidR="00787A10">
              <w:rPr>
                <w:rStyle w:val="FontStyle57"/>
              </w:rPr>
              <w:t xml:space="preserve">yć podłączonym do systemu DCS </w:t>
            </w:r>
          </w:p>
          <w:p w:rsidR="00DA6496" w:rsidRDefault="00370B56" w:rsidP="00A44AF1">
            <w:pPr>
              <w:pStyle w:val="Style30"/>
              <w:widowControl/>
              <w:tabs>
                <w:tab w:val="left" w:pos="317"/>
              </w:tabs>
              <w:spacing w:before="134" w:line="180" w:lineRule="exact"/>
              <w:ind w:left="318" w:hanging="142"/>
              <w:jc w:val="both"/>
              <w:rPr>
                <w:rStyle w:val="FontStyle57"/>
              </w:rPr>
            </w:pPr>
            <w:r>
              <w:rPr>
                <w:rStyle w:val="FontStyle57"/>
              </w:rPr>
              <w:t>- z</w:t>
            </w:r>
            <w:r w:rsidR="00DA6496">
              <w:rPr>
                <w:rStyle w:val="FontStyle57"/>
              </w:rPr>
              <w:t xml:space="preserve">apewniać transmisję danych do DCS (protokołem </w:t>
            </w:r>
            <w:proofErr w:type="spellStart"/>
            <w:r w:rsidR="00DA6496">
              <w:rPr>
                <w:rStyle w:val="FontStyle57"/>
              </w:rPr>
              <w:t>Modbus</w:t>
            </w:r>
            <w:proofErr w:type="spellEnd"/>
            <w:r w:rsidR="00DA6496">
              <w:rPr>
                <w:rStyle w:val="FontStyle57"/>
              </w:rPr>
              <w:t>)</w:t>
            </w:r>
          </w:p>
          <w:p w:rsidR="00787A10" w:rsidRDefault="006D0C53" w:rsidP="006D0C53">
            <w:pPr>
              <w:pStyle w:val="Style30"/>
              <w:widowControl/>
              <w:tabs>
                <w:tab w:val="left" w:pos="168"/>
              </w:tabs>
              <w:spacing w:before="130" w:line="230" w:lineRule="exact"/>
              <w:ind w:left="317" w:hanging="142"/>
              <w:rPr>
                <w:rStyle w:val="FontStyle57"/>
              </w:rPr>
            </w:pPr>
            <w:r>
              <w:rPr>
                <w:rStyle w:val="FontStyle57"/>
              </w:rPr>
              <w:t xml:space="preserve">- </w:t>
            </w:r>
            <w:r w:rsidR="00370B56">
              <w:rPr>
                <w:rStyle w:val="FontStyle57"/>
              </w:rPr>
              <w:t>b</w:t>
            </w:r>
            <w:r w:rsidR="00787A10">
              <w:rPr>
                <w:rStyle w:val="FontStyle57"/>
              </w:rPr>
              <w:t>yć wyposażonym w p</w:t>
            </w:r>
            <w:r>
              <w:rPr>
                <w:rStyle w:val="FontStyle57"/>
              </w:rPr>
              <w:t>rzekaźniki do automatycznego wy</w:t>
            </w:r>
            <w:r w:rsidR="00787A10">
              <w:rPr>
                <w:rStyle w:val="FontStyle57"/>
              </w:rPr>
              <w:t>łączenia maszyny (typu SPDT lub DPDT 24V, 05A) i musi być połączony bezpośrednio do systemu PLC,</w:t>
            </w:r>
          </w:p>
          <w:p w:rsidR="00787A10" w:rsidRDefault="00A44AF1" w:rsidP="00A44AF1">
            <w:pPr>
              <w:pStyle w:val="Style30"/>
              <w:widowControl/>
              <w:tabs>
                <w:tab w:val="left" w:pos="168"/>
              </w:tabs>
              <w:spacing w:before="144"/>
              <w:ind w:firstLine="175"/>
              <w:rPr>
                <w:rStyle w:val="FontStyle57"/>
              </w:rPr>
            </w:pPr>
            <w:r>
              <w:rPr>
                <w:rStyle w:val="FontStyle57"/>
              </w:rPr>
              <w:t xml:space="preserve">- </w:t>
            </w:r>
            <w:r w:rsidR="00370B56">
              <w:rPr>
                <w:rStyle w:val="FontStyle57"/>
              </w:rPr>
              <w:t>m</w:t>
            </w:r>
            <w:r w:rsidR="00787A10">
              <w:rPr>
                <w:rStyle w:val="FontStyle57"/>
              </w:rPr>
              <w:t>ieć buforowane wyjścia</w:t>
            </w:r>
            <w:r w:rsidR="003C681A">
              <w:rPr>
                <w:rStyle w:val="FontStyle57"/>
              </w:rPr>
              <w:t xml:space="preserve"> surowego</w:t>
            </w:r>
            <w:r w:rsidR="00787A10">
              <w:rPr>
                <w:rStyle w:val="FontStyle57"/>
              </w:rPr>
              <w:t xml:space="preserve"> sygnału pomiarowego,</w:t>
            </w:r>
          </w:p>
          <w:p w:rsidR="00787A10" w:rsidRDefault="00626A44" w:rsidP="00600237">
            <w:pPr>
              <w:pStyle w:val="Style30"/>
              <w:widowControl/>
              <w:spacing w:before="139" w:line="226" w:lineRule="exact"/>
              <w:ind w:left="317" w:hanging="142"/>
              <w:rPr>
                <w:rStyle w:val="FontStyle57"/>
              </w:rPr>
            </w:pPr>
            <w:r>
              <w:rPr>
                <w:rStyle w:val="FontStyle57"/>
              </w:rPr>
              <w:t xml:space="preserve">- </w:t>
            </w:r>
            <w:r w:rsidR="00370B56">
              <w:rPr>
                <w:rStyle w:val="FontStyle57"/>
              </w:rPr>
              <w:t>a</w:t>
            </w:r>
            <w:r w:rsidR="00787A10">
              <w:rPr>
                <w:rStyle w:val="FontStyle57"/>
              </w:rPr>
              <w:t xml:space="preserve">utomatycznie </w:t>
            </w:r>
            <w:r w:rsidR="00D40F72">
              <w:rPr>
                <w:rStyle w:val="FontStyle57"/>
              </w:rPr>
              <w:t xml:space="preserve">przedstawiać, </w:t>
            </w:r>
            <w:r w:rsidR="00787A10">
              <w:rPr>
                <w:rStyle w:val="FontStyle57"/>
              </w:rPr>
              <w:t xml:space="preserve">rejestrować </w:t>
            </w:r>
            <w:r>
              <w:rPr>
                <w:rStyle w:val="FontStyle57"/>
              </w:rPr>
              <w:t>i archiwizować zarówno podstawo</w:t>
            </w:r>
            <w:r w:rsidR="00787A10">
              <w:rPr>
                <w:rStyle w:val="FontStyle57"/>
              </w:rPr>
              <w:t>we wartości pomiarowe ja</w:t>
            </w:r>
            <w:r w:rsidR="00B63E6D">
              <w:rPr>
                <w:rStyle w:val="FontStyle57"/>
              </w:rPr>
              <w:t>k i zaawansowane analizy diagno</w:t>
            </w:r>
            <w:r w:rsidR="00787A10">
              <w:rPr>
                <w:rStyle w:val="FontStyle57"/>
              </w:rPr>
              <w:t>styczne mierzonego sygnału ta</w:t>
            </w:r>
            <w:r w:rsidR="00AC5979">
              <w:rPr>
                <w:rStyle w:val="FontStyle57"/>
              </w:rPr>
              <w:t>kie jak np.: synchroniczne prze</w:t>
            </w:r>
            <w:r w:rsidR="00787A10">
              <w:rPr>
                <w:rStyle w:val="FontStyle57"/>
              </w:rPr>
              <w:t>biegi czas</w:t>
            </w:r>
            <w:r w:rsidR="00AC5979">
              <w:rPr>
                <w:rStyle w:val="FontStyle57"/>
              </w:rPr>
              <w:t>owe</w:t>
            </w:r>
            <w:r w:rsidR="00787A10">
              <w:rPr>
                <w:rStyle w:val="FontStyle57"/>
              </w:rPr>
              <w:t xml:space="preserve"> sygnału d</w:t>
            </w:r>
            <w:r w:rsidR="00AC5979">
              <w:rPr>
                <w:rStyle w:val="FontStyle57"/>
              </w:rPr>
              <w:t>rganiowego + trajektorie ruchu cz</w:t>
            </w:r>
            <w:r w:rsidR="00787A10">
              <w:rPr>
                <w:rStyle w:val="FontStyle57"/>
              </w:rPr>
              <w:t xml:space="preserve">opa wału (orbity), położenie środka czopa wału w łożysku, spektrum sygnału drganiowego, obwiednia sygnału drganiowego, analizy </w:t>
            </w:r>
            <w:proofErr w:type="spellStart"/>
            <w:r w:rsidR="00787A10">
              <w:rPr>
                <w:rStyle w:val="FontStyle57"/>
              </w:rPr>
              <w:t>cepstrum</w:t>
            </w:r>
            <w:proofErr w:type="spellEnd"/>
            <w:r w:rsidR="00787A10">
              <w:rPr>
                <w:rStyle w:val="FontStyle57"/>
              </w:rPr>
              <w:t xml:space="preserve">, wykresy typu </w:t>
            </w:r>
            <w:proofErr w:type="spellStart"/>
            <w:r w:rsidR="00787A10">
              <w:rPr>
                <w:rStyle w:val="FontStyle57"/>
              </w:rPr>
              <w:t>waterfall</w:t>
            </w:r>
            <w:proofErr w:type="spellEnd"/>
            <w:r w:rsidR="00787A10">
              <w:rPr>
                <w:rStyle w:val="FontStyle57"/>
              </w:rPr>
              <w:t xml:space="preserve">, wykresy typu </w:t>
            </w:r>
            <w:proofErr w:type="spellStart"/>
            <w:r w:rsidR="00787A10">
              <w:rPr>
                <w:rStyle w:val="FontStyle57"/>
              </w:rPr>
              <w:t>cascada</w:t>
            </w:r>
            <w:proofErr w:type="spellEnd"/>
            <w:r w:rsidR="00787A10">
              <w:rPr>
                <w:rStyle w:val="FontStyle57"/>
              </w:rPr>
              <w:t xml:space="preserve">, </w:t>
            </w:r>
            <w:proofErr w:type="spellStart"/>
            <w:r w:rsidR="00787A10">
              <w:rPr>
                <w:rStyle w:val="FontStyle57"/>
              </w:rPr>
              <w:t>Bode</w:t>
            </w:r>
            <w:proofErr w:type="spellEnd"/>
            <w:r w:rsidR="00787A10">
              <w:rPr>
                <w:rStyle w:val="FontStyle57"/>
              </w:rPr>
              <w:t>, polar i wykresy indykatorowe (dla sprężarek tłokowych),</w:t>
            </w:r>
          </w:p>
          <w:p w:rsidR="00787A10" w:rsidRDefault="00600237" w:rsidP="00600237">
            <w:pPr>
              <w:pStyle w:val="Style30"/>
              <w:widowControl/>
              <w:tabs>
                <w:tab w:val="left" w:pos="168"/>
              </w:tabs>
              <w:spacing w:before="125" w:line="230" w:lineRule="exact"/>
              <w:ind w:left="317" w:hanging="142"/>
              <w:rPr>
                <w:rStyle w:val="FontStyle57"/>
              </w:rPr>
            </w:pPr>
            <w:r>
              <w:rPr>
                <w:rStyle w:val="FontStyle57"/>
              </w:rPr>
              <w:t xml:space="preserve">- </w:t>
            </w:r>
            <w:r w:rsidR="00370B56">
              <w:rPr>
                <w:rStyle w:val="FontStyle57"/>
              </w:rPr>
              <w:t>r</w:t>
            </w:r>
            <w:r w:rsidR="00787A10">
              <w:rPr>
                <w:rStyle w:val="FontStyle57"/>
              </w:rPr>
              <w:t>ejestrować i archiwizować zdarzenia pomiarowe</w:t>
            </w:r>
            <w:r w:rsidR="003C681A">
              <w:rPr>
                <w:rStyle w:val="FontStyle57"/>
              </w:rPr>
              <w:t xml:space="preserve"> (lista alarmów)</w:t>
            </w:r>
            <w:r w:rsidR="00787A10">
              <w:rPr>
                <w:rStyle w:val="FontStyle57"/>
              </w:rPr>
              <w:t xml:space="preserve"> i zdarzenia systemowe</w:t>
            </w:r>
            <w:r w:rsidR="003C681A">
              <w:rPr>
                <w:rStyle w:val="FontStyle57"/>
              </w:rPr>
              <w:t xml:space="preserve"> (lista zdarzeń)</w:t>
            </w:r>
            <w:r w:rsidR="00787A10">
              <w:rPr>
                <w:rStyle w:val="FontStyle57"/>
              </w:rPr>
              <w:t>,</w:t>
            </w:r>
          </w:p>
          <w:p w:rsidR="00787A10" w:rsidRDefault="00600237" w:rsidP="006039B2">
            <w:pPr>
              <w:pStyle w:val="Style30"/>
              <w:widowControl/>
              <w:tabs>
                <w:tab w:val="left" w:pos="317"/>
              </w:tabs>
              <w:spacing w:before="120" w:line="230" w:lineRule="exact"/>
              <w:ind w:left="318" w:hanging="142"/>
              <w:rPr>
                <w:rStyle w:val="FontStyle57"/>
              </w:rPr>
            </w:pPr>
            <w:r>
              <w:rPr>
                <w:rStyle w:val="FontStyle57"/>
              </w:rPr>
              <w:t xml:space="preserve">- </w:t>
            </w:r>
            <w:r w:rsidR="00370B56">
              <w:rPr>
                <w:rStyle w:val="FontStyle57"/>
              </w:rPr>
              <w:t>b</w:t>
            </w:r>
            <w:r w:rsidR="00787A10">
              <w:rPr>
                <w:rStyle w:val="FontStyle57"/>
              </w:rPr>
              <w:t>yć wyposażone w systemy autokontroli i autodiagnostyki obwodów pomiarowych,</w:t>
            </w:r>
          </w:p>
          <w:p w:rsidR="00787A10" w:rsidRDefault="00AF6CC6" w:rsidP="006039B2">
            <w:pPr>
              <w:pStyle w:val="Style30"/>
              <w:widowControl/>
              <w:tabs>
                <w:tab w:val="left" w:pos="317"/>
              </w:tabs>
              <w:spacing w:before="125" w:line="230" w:lineRule="exact"/>
              <w:ind w:left="317" w:hanging="147"/>
              <w:rPr>
                <w:rStyle w:val="FontStyle57"/>
              </w:rPr>
            </w:pPr>
            <w:r>
              <w:rPr>
                <w:rStyle w:val="FontStyle57"/>
              </w:rPr>
              <w:t xml:space="preserve">- </w:t>
            </w:r>
            <w:r w:rsidR="00370B56">
              <w:rPr>
                <w:rStyle w:val="FontStyle57"/>
              </w:rPr>
              <w:t>m</w:t>
            </w:r>
            <w:r w:rsidR="00787A10">
              <w:rPr>
                <w:rStyle w:val="FontStyle57"/>
              </w:rPr>
              <w:t>ieć układy do ciągłej wizualizacji parametrów pomiarowych i parametrów do konfigurowania systemu,</w:t>
            </w:r>
          </w:p>
          <w:p w:rsidR="00787A10" w:rsidRPr="004A2975" w:rsidRDefault="00B63E6D" w:rsidP="00DF4A0B">
            <w:pPr>
              <w:pStyle w:val="Style30"/>
              <w:widowControl/>
              <w:tabs>
                <w:tab w:val="left" w:pos="317"/>
              </w:tabs>
              <w:spacing w:before="134" w:line="226" w:lineRule="exact"/>
              <w:ind w:left="317" w:hanging="149"/>
              <w:jc w:val="both"/>
              <w:rPr>
                <w:rStyle w:val="FontStyle57"/>
              </w:rPr>
            </w:pPr>
            <w:r w:rsidRPr="004A2975">
              <w:rPr>
                <w:rStyle w:val="FontStyle57"/>
              </w:rPr>
              <w:t xml:space="preserve">- </w:t>
            </w:r>
            <w:r w:rsidR="00370B56">
              <w:rPr>
                <w:rStyle w:val="FontStyle57"/>
              </w:rPr>
              <w:t>b</w:t>
            </w:r>
            <w:r w:rsidR="00787A10" w:rsidRPr="004A2975">
              <w:rPr>
                <w:rStyle w:val="FontStyle57"/>
              </w:rPr>
              <w:t xml:space="preserve">yć podłączone do Systemu Diagnostyki w </w:t>
            </w:r>
            <w:r w:rsidR="00DF4A0B" w:rsidRPr="004A2975">
              <w:rPr>
                <w:rStyle w:val="FontStyle57"/>
              </w:rPr>
              <w:t>ANWIL</w:t>
            </w:r>
            <w:r w:rsidR="00787A10" w:rsidRPr="004A2975">
              <w:rPr>
                <w:rStyle w:val="FontStyle57"/>
              </w:rPr>
              <w:t xml:space="preserve"> S.A. poprzez lokalną sieć Ethernet</w:t>
            </w:r>
            <w:r w:rsidR="00341CF2">
              <w:rPr>
                <w:rStyle w:val="FontStyle57"/>
              </w:rPr>
              <w:t xml:space="preserve"> z zachowaniem wymagań bezpieczeństwa obowiązujących w ANWIL S.A.</w:t>
            </w:r>
            <w:r w:rsidR="00787A10" w:rsidRPr="004A2975">
              <w:rPr>
                <w:rStyle w:val="FontStyle57"/>
              </w:rPr>
              <w:t>,</w:t>
            </w:r>
          </w:p>
          <w:p w:rsidR="00787A10" w:rsidRDefault="0079570D" w:rsidP="0079570D">
            <w:pPr>
              <w:pStyle w:val="Style30"/>
              <w:widowControl/>
              <w:tabs>
                <w:tab w:val="left" w:pos="317"/>
              </w:tabs>
              <w:spacing w:before="130" w:line="230" w:lineRule="exact"/>
              <w:ind w:left="317" w:hanging="149"/>
              <w:rPr>
                <w:rStyle w:val="FontStyle57"/>
              </w:rPr>
            </w:pPr>
            <w:r>
              <w:rPr>
                <w:rStyle w:val="FontStyle57"/>
              </w:rPr>
              <w:t xml:space="preserve">- </w:t>
            </w:r>
            <w:r w:rsidR="00370B56">
              <w:rPr>
                <w:rStyle w:val="FontStyle57"/>
              </w:rPr>
              <w:t>b</w:t>
            </w:r>
            <w:r w:rsidR="00787A10">
              <w:rPr>
                <w:rStyle w:val="FontStyle57"/>
              </w:rPr>
              <w:t xml:space="preserve">yć dostarczone z oprogramowaniem, licencjami, </w:t>
            </w:r>
            <w:proofErr w:type="spellStart"/>
            <w:r w:rsidR="00787A10">
              <w:rPr>
                <w:rStyle w:val="FontStyle57"/>
              </w:rPr>
              <w:t>up-grade'em</w:t>
            </w:r>
            <w:proofErr w:type="spellEnd"/>
            <w:r w:rsidR="00787A10">
              <w:rPr>
                <w:rStyle w:val="FontStyle57"/>
              </w:rPr>
              <w:t xml:space="preserve"> i technicznym wsparciem na 5 lat,</w:t>
            </w:r>
          </w:p>
          <w:p w:rsidR="00787A10" w:rsidRDefault="00B354A9" w:rsidP="003C6B04">
            <w:pPr>
              <w:pStyle w:val="Style30"/>
              <w:widowControl/>
              <w:tabs>
                <w:tab w:val="left" w:pos="317"/>
              </w:tabs>
              <w:spacing w:before="134" w:line="226" w:lineRule="exact"/>
              <w:ind w:left="317" w:hanging="142"/>
              <w:rPr>
                <w:rStyle w:val="FontStyle57"/>
              </w:rPr>
            </w:pPr>
            <w:r>
              <w:rPr>
                <w:rStyle w:val="FontStyle57"/>
              </w:rPr>
              <w:lastRenderedPageBreak/>
              <w:t xml:space="preserve">- </w:t>
            </w:r>
            <w:r w:rsidR="00370B56">
              <w:rPr>
                <w:rStyle w:val="FontStyle57"/>
              </w:rPr>
              <w:t>m</w:t>
            </w:r>
            <w:r w:rsidR="00787A10">
              <w:rPr>
                <w:rStyle w:val="FontStyle57"/>
              </w:rPr>
              <w:t xml:space="preserve">ieć układ informujący i alarmujący </w:t>
            </w:r>
            <w:r w:rsidR="00341CF2">
              <w:rPr>
                <w:rStyle w:val="FontStyle57"/>
              </w:rPr>
              <w:t xml:space="preserve">(z przekazaniem do </w:t>
            </w:r>
            <w:proofErr w:type="spellStart"/>
            <w:r w:rsidR="00341CF2">
              <w:rPr>
                <w:rStyle w:val="FontStyle57"/>
              </w:rPr>
              <w:t>DCS’u</w:t>
            </w:r>
            <w:proofErr w:type="spellEnd"/>
            <w:r w:rsidR="00341CF2">
              <w:rPr>
                <w:rStyle w:val="FontStyle57"/>
              </w:rPr>
              <w:t xml:space="preserve">) </w:t>
            </w:r>
            <w:r w:rsidR="009952A7">
              <w:rPr>
                <w:rStyle w:val="FontStyle57"/>
              </w:rPr>
              <w:t xml:space="preserve">o stanie technicznym kabiny </w:t>
            </w:r>
            <w:r w:rsidR="00787A10">
              <w:rPr>
                <w:rStyle w:val="FontStyle57"/>
              </w:rPr>
              <w:t>z kasetami pom</w:t>
            </w:r>
            <w:r w:rsidR="00A4338F">
              <w:rPr>
                <w:rStyle w:val="FontStyle57"/>
              </w:rPr>
              <w:t>iarowo-zabezpieczającymi, konwer</w:t>
            </w:r>
            <w:r w:rsidR="00787A10">
              <w:rPr>
                <w:rStyle w:val="FontStyle57"/>
              </w:rPr>
              <w:t>terami, itp...</w:t>
            </w:r>
          </w:p>
          <w:p w:rsidR="00B354A9" w:rsidRDefault="00787A10" w:rsidP="00907852">
            <w:pPr>
              <w:pStyle w:val="Style26"/>
              <w:widowControl/>
              <w:spacing w:before="120" w:after="240" w:line="160" w:lineRule="exact"/>
              <w:ind w:left="6" w:hanging="6"/>
              <w:rPr>
                <w:rStyle w:val="FontStyle57"/>
              </w:rPr>
            </w:pPr>
            <w:r>
              <w:rPr>
                <w:rStyle w:val="FontStyle57"/>
              </w:rPr>
              <w:t>Schemat systemu monitorowania maszyn przedstawiono na rysunku 1.</w:t>
            </w:r>
          </w:p>
          <w:p w:rsidR="004A2975" w:rsidRDefault="001C2B20" w:rsidP="00AD0D90">
            <w:pPr>
              <w:pStyle w:val="Style26"/>
              <w:widowControl/>
              <w:spacing w:before="240" w:after="120" w:line="280" w:lineRule="exact"/>
              <w:ind w:left="176" w:hanging="176"/>
              <w:jc w:val="left"/>
              <w:rPr>
                <w:rStyle w:val="FontStyle57"/>
              </w:rPr>
            </w:pPr>
            <w:r>
              <w:rPr>
                <w:rStyle w:val="FontStyle57"/>
              </w:rPr>
              <w:t xml:space="preserve">3. </w:t>
            </w:r>
            <w:r w:rsidR="00E95CD2">
              <w:rPr>
                <w:rStyle w:val="FontStyle57"/>
              </w:rPr>
              <w:t>WYMAGANIA DLA SPRĘŻAREK WIROWYCH, PRZEKŁADNIOWYCH,</w:t>
            </w:r>
            <w:r w:rsidR="00D40F72">
              <w:rPr>
                <w:rStyle w:val="FontStyle57"/>
              </w:rPr>
              <w:t xml:space="preserve"> ŚRUBOWYCH,</w:t>
            </w:r>
            <w:r w:rsidR="00E95CD2">
              <w:rPr>
                <w:rStyle w:val="FontStyle57"/>
              </w:rPr>
              <w:t xml:space="preserve"> POMP, WENTYLATORÓW, DMUCHAW</w:t>
            </w:r>
            <w:r w:rsidR="00D40F72">
              <w:rPr>
                <w:rStyle w:val="FontStyle57"/>
              </w:rPr>
              <w:t>,</w:t>
            </w:r>
            <w:r w:rsidR="004A2975">
              <w:rPr>
                <w:rStyle w:val="FontStyle57"/>
              </w:rPr>
              <w:t xml:space="preserve">  TURBIN PAROWYCH</w:t>
            </w:r>
            <w:r w:rsidR="00D40F72">
              <w:rPr>
                <w:rStyle w:val="FontStyle57"/>
              </w:rPr>
              <w:t xml:space="preserve"> I TURBIN GAZOWYCH</w:t>
            </w:r>
          </w:p>
          <w:p w:rsidR="00787A10" w:rsidRDefault="00787A10" w:rsidP="00AD0D90">
            <w:pPr>
              <w:pStyle w:val="Style26"/>
              <w:widowControl/>
              <w:spacing w:before="240" w:after="120" w:line="280" w:lineRule="exact"/>
              <w:ind w:left="176" w:hanging="176"/>
              <w:jc w:val="left"/>
              <w:rPr>
                <w:rStyle w:val="FontStyle57"/>
              </w:rPr>
            </w:pPr>
            <w:r>
              <w:rPr>
                <w:rStyle w:val="FontStyle57"/>
              </w:rPr>
              <w:t>Sprężarki wirowe, sprężarki przekładniowe, p</w:t>
            </w:r>
            <w:r w:rsidR="00907852">
              <w:rPr>
                <w:rStyle w:val="FontStyle57"/>
              </w:rPr>
              <w:t>ompy, wentylato</w:t>
            </w:r>
            <w:r>
              <w:rPr>
                <w:rStyle w:val="FontStyle57"/>
              </w:rPr>
              <w:t>ry,</w:t>
            </w:r>
            <w:r w:rsidR="004A2975">
              <w:rPr>
                <w:rStyle w:val="FontStyle57"/>
              </w:rPr>
              <w:t xml:space="preserve"> </w:t>
            </w:r>
            <w:r>
              <w:rPr>
                <w:rStyle w:val="FontStyle57"/>
              </w:rPr>
              <w:t xml:space="preserve"> dmuchawy i turbiny parowe muszą być wyposażone w następujące pomiary specjalne:</w:t>
            </w:r>
          </w:p>
          <w:p w:rsidR="00787A10" w:rsidRDefault="00023F34" w:rsidP="00AD0D90">
            <w:pPr>
              <w:pStyle w:val="Style30"/>
              <w:widowControl/>
              <w:tabs>
                <w:tab w:val="left" w:pos="168"/>
              </w:tabs>
              <w:spacing w:line="240" w:lineRule="exact"/>
              <w:ind w:left="318" w:hanging="142"/>
              <w:jc w:val="both"/>
              <w:rPr>
                <w:rStyle w:val="FontStyle57"/>
              </w:rPr>
            </w:pPr>
            <w:r>
              <w:rPr>
                <w:rStyle w:val="FontStyle57"/>
              </w:rPr>
              <w:t xml:space="preserve">- </w:t>
            </w:r>
            <w:r w:rsidR="002122BC">
              <w:rPr>
                <w:rStyle w:val="FontStyle57"/>
              </w:rPr>
              <w:t>p</w:t>
            </w:r>
            <w:r w:rsidR="00787A10">
              <w:rPr>
                <w:rStyle w:val="FontStyle57"/>
              </w:rPr>
              <w:t>omiary drgań wzglę</w:t>
            </w:r>
            <w:r w:rsidR="00F6715E">
              <w:rPr>
                <w:rStyle w:val="FontStyle57"/>
              </w:rPr>
              <w:t>dnych wału (2 bezdotykowe, wiro</w:t>
            </w:r>
            <w:r w:rsidR="00787A10">
              <w:rPr>
                <w:rStyle w:val="FontStyle57"/>
              </w:rPr>
              <w:t>prądowe przetworniki w każdym łożysku ślizgowym),</w:t>
            </w:r>
          </w:p>
          <w:p w:rsidR="00787A10" w:rsidRDefault="003C6B04" w:rsidP="003C6B04">
            <w:pPr>
              <w:pStyle w:val="Style30"/>
              <w:widowControl/>
              <w:tabs>
                <w:tab w:val="left" w:pos="317"/>
              </w:tabs>
              <w:spacing w:before="130" w:line="220" w:lineRule="exact"/>
              <w:ind w:left="317" w:hanging="142"/>
              <w:rPr>
                <w:rStyle w:val="FontStyle57"/>
              </w:rPr>
            </w:pPr>
            <w:r>
              <w:rPr>
                <w:rStyle w:val="FontStyle57"/>
              </w:rPr>
              <w:t xml:space="preserve">- </w:t>
            </w:r>
            <w:r w:rsidR="00370B56">
              <w:rPr>
                <w:rStyle w:val="FontStyle57"/>
              </w:rPr>
              <w:t>p</w:t>
            </w:r>
            <w:r w:rsidR="00787A10">
              <w:rPr>
                <w:rStyle w:val="FontStyle57"/>
              </w:rPr>
              <w:t xml:space="preserve">omiary osiowego położenia wału (3 bezdotykowe, </w:t>
            </w:r>
            <w:proofErr w:type="spellStart"/>
            <w:r w:rsidR="00787A10">
              <w:rPr>
                <w:rStyle w:val="FontStyle57"/>
              </w:rPr>
              <w:t>wiro</w:t>
            </w:r>
            <w:proofErr w:type="spellEnd"/>
            <w:r w:rsidR="00787A10">
              <w:rPr>
                <w:rStyle w:val="FontStyle57"/>
              </w:rPr>
              <w:t>-prądowe przetworniki dla każdego wału),</w:t>
            </w:r>
          </w:p>
          <w:p w:rsidR="00787A10" w:rsidRDefault="003C6B04" w:rsidP="003C6B04">
            <w:pPr>
              <w:pStyle w:val="Style30"/>
              <w:widowControl/>
              <w:tabs>
                <w:tab w:val="left" w:pos="317"/>
              </w:tabs>
              <w:spacing w:before="134" w:line="226" w:lineRule="exact"/>
              <w:ind w:left="317" w:hanging="142"/>
              <w:jc w:val="both"/>
              <w:rPr>
                <w:rStyle w:val="FontStyle57"/>
              </w:rPr>
            </w:pPr>
            <w:r>
              <w:rPr>
                <w:rStyle w:val="FontStyle57"/>
              </w:rPr>
              <w:t xml:space="preserve">- </w:t>
            </w:r>
            <w:r w:rsidR="002122BC">
              <w:rPr>
                <w:rStyle w:val="FontStyle57"/>
              </w:rPr>
              <w:t>p</w:t>
            </w:r>
            <w:r w:rsidR="00787A10">
              <w:rPr>
                <w:rStyle w:val="FontStyle57"/>
              </w:rPr>
              <w:t>omiar prędkości obro</w:t>
            </w:r>
            <w:r>
              <w:rPr>
                <w:rStyle w:val="FontStyle57"/>
              </w:rPr>
              <w:t>towej maszyny dostarczający jed</w:t>
            </w:r>
            <w:r w:rsidR="00787A10">
              <w:rPr>
                <w:rStyle w:val="FontStyle57"/>
              </w:rPr>
              <w:t>nocześnie sygnał funk</w:t>
            </w:r>
            <w:r w:rsidR="00F6715E">
              <w:rPr>
                <w:rStyle w:val="FontStyle57"/>
              </w:rPr>
              <w:t xml:space="preserve">cji </w:t>
            </w:r>
            <w:proofErr w:type="spellStart"/>
            <w:r w:rsidR="00F6715E">
              <w:rPr>
                <w:rStyle w:val="FontStyle57"/>
              </w:rPr>
              <w:t>keyphasor</w:t>
            </w:r>
            <w:proofErr w:type="spellEnd"/>
            <w:r w:rsidR="00F6715E">
              <w:rPr>
                <w:rStyle w:val="FontStyle57"/>
              </w:rPr>
              <w:t>®'a zarówno dla ma</w:t>
            </w:r>
            <w:r w:rsidR="00787A10">
              <w:rPr>
                <w:rStyle w:val="FontStyle57"/>
              </w:rPr>
              <w:t>szyn o stałej jak i zmiennej prędkości obrotowej,</w:t>
            </w:r>
          </w:p>
          <w:p w:rsidR="00787A10" w:rsidRDefault="00F6715E" w:rsidP="00F6715E">
            <w:pPr>
              <w:pStyle w:val="Style30"/>
              <w:widowControl/>
              <w:tabs>
                <w:tab w:val="left" w:pos="317"/>
              </w:tabs>
              <w:spacing w:before="130" w:line="230" w:lineRule="exact"/>
              <w:ind w:left="317" w:hanging="142"/>
              <w:jc w:val="both"/>
              <w:rPr>
                <w:rStyle w:val="FontStyle57"/>
              </w:rPr>
            </w:pPr>
            <w:r>
              <w:rPr>
                <w:rStyle w:val="FontStyle57"/>
              </w:rPr>
              <w:t xml:space="preserve">- </w:t>
            </w:r>
            <w:r w:rsidR="002122BC">
              <w:rPr>
                <w:rStyle w:val="FontStyle57"/>
              </w:rPr>
              <w:t>p</w:t>
            </w:r>
            <w:r w:rsidR="00787A10">
              <w:rPr>
                <w:rStyle w:val="FontStyle57"/>
              </w:rPr>
              <w:t>omiary ekscentrycznośc</w:t>
            </w:r>
            <w:r>
              <w:rPr>
                <w:rStyle w:val="FontStyle57"/>
              </w:rPr>
              <w:t>i wału turbiny (w przypadku dłu</w:t>
            </w:r>
            <w:r w:rsidR="00787A10">
              <w:rPr>
                <w:rStyle w:val="FontStyle57"/>
              </w:rPr>
              <w:t>gich wałów turbin parowych),</w:t>
            </w:r>
          </w:p>
          <w:p w:rsidR="00787A10" w:rsidRDefault="00F6715E" w:rsidP="00F6715E">
            <w:pPr>
              <w:pStyle w:val="Style30"/>
              <w:widowControl/>
              <w:tabs>
                <w:tab w:val="left" w:pos="168"/>
              </w:tabs>
              <w:spacing w:before="144"/>
              <w:ind w:firstLine="175"/>
              <w:rPr>
                <w:rStyle w:val="FontStyle57"/>
              </w:rPr>
            </w:pPr>
            <w:r>
              <w:rPr>
                <w:rStyle w:val="FontStyle57"/>
              </w:rPr>
              <w:t xml:space="preserve">- </w:t>
            </w:r>
            <w:r w:rsidR="002122BC">
              <w:rPr>
                <w:rStyle w:val="FontStyle57"/>
              </w:rPr>
              <w:t>p</w:t>
            </w:r>
            <w:r w:rsidR="00787A10">
              <w:rPr>
                <w:rStyle w:val="FontStyle57"/>
              </w:rPr>
              <w:t>omiary wydłużeń względnych (dla turbin parowych),</w:t>
            </w:r>
          </w:p>
          <w:p w:rsidR="00787A10" w:rsidRDefault="00F6715E" w:rsidP="00F6715E">
            <w:pPr>
              <w:pStyle w:val="Style30"/>
              <w:widowControl/>
              <w:tabs>
                <w:tab w:val="left" w:pos="317"/>
              </w:tabs>
              <w:spacing w:before="134" w:line="230" w:lineRule="exact"/>
              <w:ind w:left="317" w:hanging="149"/>
              <w:rPr>
                <w:rStyle w:val="FontStyle57"/>
              </w:rPr>
            </w:pPr>
            <w:r>
              <w:rPr>
                <w:rStyle w:val="FontStyle57"/>
              </w:rPr>
              <w:t xml:space="preserve">- </w:t>
            </w:r>
            <w:r w:rsidR="002122BC">
              <w:rPr>
                <w:rStyle w:val="FontStyle57"/>
              </w:rPr>
              <w:t>p</w:t>
            </w:r>
            <w:r w:rsidR="00787A10">
              <w:rPr>
                <w:rStyle w:val="FontStyle57"/>
              </w:rPr>
              <w:t>omiary wydłużeń bezwzględnych/absolutnych korpusów turbin parowych,</w:t>
            </w:r>
          </w:p>
          <w:p w:rsidR="00787A10" w:rsidRDefault="00324021" w:rsidP="00920A96">
            <w:pPr>
              <w:pStyle w:val="Style30"/>
              <w:widowControl/>
              <w:tabs>
                <w:tab w:val="left" w:pos="317"/>
              </w:tabs>
              <w:spacing w:before="134" w:line="226" w:lineRule="exact"/>
              <w:ind w:left="317" w:hanging="149"/>
              <w:jc w:val="both"/>
              <w:rPr>
                <w:rStyle w:val="FontStyle57"/>
              </w:rPr>
            </w:pPr>
            <w:r>
              <w:rPr>
                <w:rStyle w:val="FontStyle57"/>
              </w:rPr>
              <w:t xml:space="preserve">- </w:t>
            </w:r>
            <w:r w:rsidR="002122BC">
              <w:rPr>
                <w:rStyle w:val="FontStyle57"/>
              </w:rPr>
              <w:t>p</w:t>
            </w:r>
            <w:r w:rsidR="00787A10">
              <w:rPr>
                <w:rStyle w:val="FontStyle57"/>
              </w:rPr>
              <w:t>omiary drgań absolutnych korpusów łożyskowych (jeden lub dwa akcelerometry lub czujniki prędkości drgań na każdym korpusie łożyskowym),</w:t>
            </w:r>
          </w:p>
          <w:p w:rsidR="00CD4B7A" w:rsidRPr="00CA6DD6" w:rsidRDefault="002122BC" w:rsidP="00920A96">
            <w:pPr>
              <w:pStyle w:val="Style30"/>
              <w:widowControl/>
              <w:tabs>
                <w:tab w:val="left" w:pos="317"/>
              </w:tabs>
              <w:spacing w:before="134" w:line="226" w:lineRule="exact"/>
              <w:ind w:left="317" w:hanging="149"/>
              <w:jc w:val="both"/>
              <w:rPr>
                <w:rStyle w:val="FontStyle57"/>
              </w:rPr>
            </w:pPr>
            <w:r>
              <w:rPr>
                <w:rStyle w:val="FontStyle57"/>
              </w:rPr>
              <w:t>- z</w:t>
            </w:r>
            <w:r w:rsidR="00CD4B7A">
              <w:rPr>
                <w:rStyle w:val="FontStyle57"/>
              </w:rPr>
              <w:t xml:space="preserve"> czujników drgań absolutnych </w:t>
            </w:r>
            <w:proofErr w:type="spellStart"/>
            <w:r w:rsidR="00CD4B7A">
              <w:rPr>
                <w:rStyle w:val="FontStyle57"/>
              </w:rPr>
              <w:t>pwinny</w:t>
            </w:r>
            <w:proofErr w:type="spellEnd"/>
            <w:r w:rsidR="00CD4B7A">
              <w:rPr>
                <w:rStyle w:val="FontStyle57"/>
              </w:rPr>
              <w:t xml:space="preserve"> </w:t>
            </w:r>
            <w:r w:rsidR="00CA6DD6">
              <w:rPr>
                <w:rStyle w:val="FontStyle57"/>
              </w:rPr>
              <w:t xml:space="preserve">być dostarczone: pomiary skutecznej prędkości drgań – </w:t>
            </w:r>
            <w:proofErr w:type="spellStart"/>
            <w:r w:rsidR="00CA6DD6">
              <w:rPr>
                <w:rStyle w:val="FontStyle57"/>
              </w:rPr>
              <w:t>V</w:t>
            </w:r>
            <w:r w:rsidR="00CA6DD6" w:rsidRPr="00BB041A">
              <w:rPr>
                <w:rStyle w:val="FontStyle57"/>
                <w:vertAlign w:val="subscript"/>
              </w:rPr>
              <w:t>rms</w:t>
            </w:r>
            <w:proofErr w:type="spellEnd"/>
            <w:r w:rsidR="00CA6DD6">
              <w:rPr>
                <w:rStyle w:val="FontStyle57"/>
              </w:rPr>
              <w:t xml:space="preserve"> [mm/s] i pomiary rzeczywistych szczytowych przyspieszeń  drgań - </w:t>
            </w:r>
            <w:proofErr w:type="spellStart"/>
            <w:r w:rsidR="00CA6DD6">
              <w:rPr>
                <w:rStyle w:val="FontStyle57"/>
              </w:rPr>
              <w:t>Acc</w:t>
            </w:r>
            <w:proofErr w:type="spellEnd"/>
            <w:r w:rsidR="00CA6DD6">
              <w:rPr>
                <w:rStyle w:val="FontStyle57"/>
              </w:rPr>
              <w:t xml:space="preserve"> </w:t>
            </w:r>
            <w:r w:rsidR="00CA6DD6" w:rsidRPr="00BB041A">
              <w:rPr>
                <w:rStyle w:val="FontStyle57"/>
                <w:vertAlign w:val="subscript"/>
              </w:rPr>
              <w:t>0-p</w:t>
            </w:r>
            <w:r w:rsidR="00CA6DD6">
              <w:rPr>
                <w:rStyle w:val="FontStyle57"/>
                <w:vertAlign w:val="subscript"/>
              </w:rPr>
              <w:t xml:space="preserve"> </w:t>
            </w:r>
            <w:r w:rsidR="00CA6DD6">
              <w:rPr>
                <w:rStyle w:val="FontStyle57"/>
              </w:rPr>
              <w:t>[m/s</w:t>
            </w:r>
            <w:r w:rsidR="00CA6DD6" w:rsidRPr="00BB041A">
              <w:rPr>
                <w:rStyle w:val="FontStyle57"/>
                <w:vertAlign w:val="superscript"/>
              </w:rPr>
              <w:t>2</w:t>
            </w:r>
            <w:r w:rsidR="00CA6DD6">
              <w:rPr>
                <w:rStyle w:val="FontStyle57"/>
              </w:rPr>
              <w:t>]</w:t>
            </w:r>
            <w:r w:rsidR="009456A7">
              <w:rPr>
                <w:rStyle w:val="FontStyle57"/>
              </w:rPr>
              <w:t xml:space="preserve">; ewentualnie (dla maszyn wolnoobrotowych) pomiar międzyszczytowych przemieszczeń drgań – </w:t>
            </w:r>
            <w:proofErr w:type="spellStart"/>
            <w:r w:rsidR="009456A7">
              <w:rPr>
                <w:rStyle w:val="FontStyle57"/>
              </w:rPr>
              <w:t>Displ</w:t>
            </w:r>
            <w:r>
              <w:rPr>
                <w:rStyle w:val="FontStyle57"/>
              </w:rPr>
              <w:t>.</w:t>
            </w:r>
            <w:r w:rsidR="009456A7" w:rsidRPr="00BB041A">
              <w:rPr>
                <w:rStyle w:val="FontStyle57"/>
                <w:vertAlign w:val="subscript"/>
              </w:rPr>
              <w:t>p</w:t>
            </w:r>
            <w:proofErr w:type="spellEnd"/>
            <w:r w:rsidR="009456A7" w:rsidRPr="00BB041A">
              <w:rPr>
                <w:rStyle w:val="FontStyle57"/>
                <w:vertAlign w:val="subscript"/>
              </w:rPr>
              <w:t xml:space="preserve">-p </w:t>
            </w:r>
            <w:r w:rsidR="009456A7">
              <w:rPr>
                <w:rStyle w:val="FontStyle57"/>
              </w:rPr>
              <w:t>[</w:t>
            </w:r>
            <w:r w:rsidR="009456A7" w:rsidRPr="00BB041A">
              <w:rPr>
                <w:rStyle w:val="FontStyle57"/>
                <w:rFonts w:ascii="Symbol" w:hAnsi="Symbol"/>
              </w:rPr>
              <w:t></w:t>
            </w:r>
            <w:r w:rsidR="009456A7">
              <w:rPr>
                <w:rStyle w:val="FontStyle57"/>
              </w:rPr>
              <w:t>m]</w:t>
            </w:r>
            <w:r>
              <w:rPr>
                <w:rStyle w:val="FontStyle57"/>
              </w:rPr>
              <w:t>,</w:t>
            </w:r>
          </w:p>
          <w:p w:rsidR="00787A10" w:rsidRDefault="00920A96" w:rsidP="00920A96">
            <w:pPr>
              <w:pStyle w:val="Style30"/>
              <w:widowControl/>
              <w:spacing w:before="134" w:line="226" w:lineRule="exact"/>
              <w:ind w:left="317" w:hanging="149"/>
              <w:rPr>
                <w:rStyle w:val="FontStyle57"/>
              </w:rPr>
            </w:pPr>
            <w:r>
              <w:rPr>
                <w:rStyle w:val="FontStyle57"/>
              </w:rPr>
              <w:t xml:space="preserve">- </w:t>
            </w:r>
            <w:r w:rsidR="002122BC">
              <w:rPr>
                <w:rStyle w:val="FontStyle57"/>
              </w:rPr>
              <w:t>p</w:t>
            </w:r>
            <w:r w:rsidR="00787A10">
              <w:rPr>
                <w:rStyle w:val="FontStyle57"/>
              </w:rPr>
              <w:t>omiary temperatury łożysk ślizgowych</w:t>
            </w:r>
            <w:r w:rsidR="007B5EE5">
              <w:rPr>
                <w:rStyle w:val="FontStyle57"/>
              </w:rPr>
              <w:t xml:space="preserve"> nośnych</w:t>
            </w:r>
            <w:r w:rsidR="00787A10">
              <w:rPr>
                <w:rStyle w:val="FontStyle57"/>
              </w:rPr>
              <w:t xml:space="preserve"> (2 redundantne czujniki temperatury</w:t>
            </w:r>
            <w:r w:rsidR="00E217E0">
              <w:rPr>
                <w:rStyle w:val="FontStyle57"/>
              </w:rPr>
              <w:t>)</w:t>
            </w:r>
            <w:r w:rsidR="00787A10">
              <w:rPr>
                <w:rStyle w:val="FontStyle57"/>
              </w:rPr>
              <w:t xml:space="preserve"> zainstalowane w każdym elemencie nośnym łożyska,</w:t>
            </w:r>
          </w:p>
          <w:p w:rsidR="00AE67CF" w:rsidRDefault="00AE67CF" w:rsidP="00920A96">
            <w:pPr>
              <w:pStyle w:val="Style30"/>
              <w:widowControl/>
              <w:spacing w:before="134" w:line="226" w:lineRule="exact"/>
              <w:ind w:left="317" w:hanging="149"/>
              <w:rPr>
                <w:rStyle w:val="FontStyle57"/>
              </w:rPr>
            </w:pPr>
            <w:r>
              <w:rPr>
                <w:rStyle w:val="FontStyle57"/>
              </w:rPr>
              <w:t xml:space="preserve">- </w:t>
            </w:r>
            <w:r w:rsidR="002122BC">
              <w:rPr>
                <w:rStyle w:val="FontStyle57"/>
              </w:rPr>
              <w:t>p</w:t>
            </w:r>
            <w:r>
              <w:rPr>
                <w:rStyle w:val="FontStyle57"/>
              </w:rPr>
              <w:t xml:space="preserve">omiary temperatury </w:t>
            </w:r>
            <w:r w:rsidR="007B5EE5">
              <w:rPr>
                <w:rStyle w:val="FontStyle57"/>
              </w:rPr>
              <w:t xml:space="preserve">oporowych </w:t>
            </w:r>
            <w:r>
              <w:rPr>
                <w:rStyle w:val="FontStyle57"/>
              </w:rPr>
              <w:t>łożysk ślizgowych (2 redundantne czujniki temperatury</w:t>
            </w:r>
            <w:r w:rsidR="001B23DD">
              <w:rPr>
                <w:rStyle w:val="FontStyle57"/>
              </w:rPr>
              <w:t>)</w:t>
            </w:r>
            <w:r>
              <w:rPr>
                <w:rStyle w:val="FontStyle57"/>
              </w:rPr>
              <w:t xml:space="preserve"> zainstalowane </w:t>
            </w:r>
            <w:r w:rsidR="001B23DD">
              <w:rPr>
                <w:rStyle w:val="FontStyle57"/>
              </w:rPr>
              <w:t xml:space="preserve">na </w:t>
            </w:r>
            <w:r w:rsidR="00E217E0">
              <w:rPr>
                <w:rStyle w:val="FontStyle57"/>
              </w:rPr>
              <w:t>każd</w:t>
            </w:r>
            <w:r w:rsidR="001B23DD">
              <w:rPr>
                <w:rStyle w:val="FontStyle57"/>
              </w:rPr>
              <w:t>ą ze stron łożyska</w:t>
            </w:r>
            <w:r w:rsidR="00E217E0">
              <w:rPr>
                <w:rStyle w:val="FontStyle57"/>
              </w:rPr>
              <w:t xml:space="preserve"> </w:t>
            </w:r>
            <w:r>
              <w:rPr>
                <w:rStyle w:val="FontStyle57"/>
              </w:rPr>
              <w:t>,</w:t>
            </w:r>
          </w:p>
          <w:p w:rsidR="00D90502" w:rsidRDefault="002122BC" w:rsidP="00D90502">
            <w:pPr>
              <w:pStyle w:val="Style30"/>
              <w:widowControl/>
              <w:tabs>
                <w:tab w:val="left" w:pos="168"/>
              </w:tabs>
              <w:spacing w:before="29" w:line="360" w:lineRule="exact"/>
              <w:ind w:firstLine="175"/>
              <w:rPr>
                <w:rStyle w:val="FontStyle57"/>
              </w:rPr>
            </w:pPr>
            <w:r>
              <w:rPr>
                <w:rStyle w:val="FontStyle57"/>
              </w:rPr>
              <w:t>- p</w:t>
            </w:r>
            <w:r w:rsidR="00B138E8">
              <w:rPr>
                <w:rStyle w:val="FontStyle57"/>
              </w:rPr>
              <w:t xml:space="preserve">omiar </w:t>
            </w:r>
            <w:r w:rsidR="00D90502">
              <w:rPr>
                <w:rStyle w:val="FontStyle57"/>
              </w:rPr>
              <w:t>ciśnień dynamicznych i temperatury medium roboczego,</w:t>
            </w:r>
          </w:p>
          <w:p w:rsidR="00787A10" w:rsidRDefault="00920A96" w:rsidP="00920A96">
            <w:pPr>
              <w:pStyle w:val="Style30"/>
              <w:widowControl/>
              <w:tabs>
                <w:tab w:val="left" w:pos="168"/>
              </w:tabs>
              <w:spacing w:before="5" w:line="360" w:lineRule="exact"/>
              <w:ind w:firstLine="175"/>
              <w:rPr>
                <w:rStyle w:val="FontStyle57"/>
              </w:rPr>
            </w:pPr>
            <w:r>
              <w:rPr>
                <w:rStyle w:val="FontStyle57"/>
              </w:rPr>
              <w:t xml:space="preserve">- </w:t>
            </w:r>
            <w:r w:rsidR="002122BC">
              <w:rPr>
                <w:rStyle w:val="FontStyle57"/>
              </w:rPr>
              <w:t>p</w:t>
            </w:r>
            <w:r w:rsidR="00787A10">
              <w:rPr>
                <w:rStyle w:val="FontStyle57"/>
              </w:rPr>
              <w:t>omiary przepływu (wydatku) medium roboczego,</w:t>
            </w:r>
          </w:p>
          <w:p w:rsidR="00787A10" w:rsidRDefault="00920A96" w:rsidP="00920A96">
            <w:pPr>
              <w:pStyle w:val="Style30"/>
              <w:widowControl/>
              <w:tabs>
                <w:tab w:val="left" w:pos="168"/>
              </w:tabs>
              <w:spacing w:line="360" w:lineRule="exact"/>
              <w:ind w:firstLine="175"/>
              <w:rPr>
                <w:rStyle w:val="FontStyle57"/>
              </w:rPr>
            </w:pPr>
            <w:r>
              <w:rPr>
                <w:rStyle w:val="FontStyle57"/>
              </w:rPr>
              <w:t xml:space="preserve">- </w:t>
            </w:r>
            <w:r w:rsidR="002122BC">
              <w:rPr>
                <w:rStyle w:val="FontStyle57"/>
              </w:rPr>
              <w:t>p</w:t>
            </w:r>
            <w:r w:rsidR="00787A10">
              <w:rPr>
                <w:rStyle w:val="FontStyle57"/>
              </w:rPr>
              <w:t>omiary obciążenia maszyny.</w:t>
            </w:r>
          </w:p>
          <w:p w:rsidR="006D04EC" w:rsidRDefault="006D04EC" w:rsidP="00920A96">
            <w:pPr>
              <w:pStyle w:val="Style30"/>
              <w:widowControl/>
              <w:tabs>
                <w:tab w:val="left" w:pos="168"/>
              </w:tabs>
              <w:spacing w:line="360" w:lineRule="exact"/>
              <w:ind w:firstLine="175"/>
              <w:rPr>
                <w:rStyle w:val="FontStyle57"/>
              </w:rPr>
            </w:pPr>
          </w:p>
          <w:p w:rsidR="006D04EC" w:rsidRDefault="006D04EC" w:rsidP="00920A96">
            <w:pPr>
              <w:pStyle w:val="Style30"/>
              <w:widowControl/>
              <w:tabs>
                <w:tab w:val="left" w:pos="168"/>
              </w:tabs>
              <w:spacing w:line="360" w:lineRule="exact"/>
              <w:ind w:firstLine="175"/>
              <w:rPr>
                <w:rStyle w:val="FontStyle57"/>
              </w:rPr>
            </w:pPr>
          </w:p>
          <w:p w:rsidR="006564F6" w:rsidRPr="00AF6C9B" w:rsidRDefault="00B67EAB" w:rsidP="00B67EAB">
            <w:pPr>
              <w:pStyle w:val="Style29"/>
              <w:widowControl/>
              <w:spacing w:before="211" w:line="230" w:lineRule="exact"/>
              <w:ind w:left="175" w:hanging="175"/>
              <w:rPr>
                <w:rStyle w:val="FontStyle57"/>
                <w:color w:val="000000"/>
                <w:sz w:val="20"/>
                <w:szCs w:val="20"/>
              </w:rPr>
            </w:pPr>
            <w:r w:rsidRPr="000C03E0">
              <w:rPr>
                <w:rStyle w:val="FontStyle57"/>
                <w:sz w:val="20"/>
                <w:szCs w:val="20"/>
              </w:rPr>
              <w:lastRenderedPageBreak/>
              <w:t>4.</w:t>
            </w:r>
            <w:r w:rsidRPr="00AF6C9B">
              <w:rPr>
                <w:rStyle w:val="FontStyle57"/>
                <w:color w:val="000000"/>
                <w:sz w:val="20"/>
                <w:szCs w:val="20"/>
              </w:rPr>
              <w:t xml:space="preserve"> </w:t>
            </w:r>
            <w:r w:rsidR="006564F6" w:rsidRPr="00AF6C9B">
              <w:rPr>
                <w:rStyle w:val="FontStyle57"/>
                <w:color w:val="000000"/>
                <w:sz w:val="20"/>
                <w:szCs w:val="20"/>
              </w:rPr>
              <w:t>WYMAGANIA DLA KOMPRESORÓW TŁOKOWYCH</w:t>
            </w:r>
          </w:p>
          <w:p w:rsidR="00787A10" w:rsidRPr="00AF6C9B" w:rsidRDefault="00787A10" w:rsidP="00B67EAB">
            <w:pPr>
              <w:pStyle w:val="Style29"/>
              <w:widowControl/>
              <w:spacing w:before="211" w:line="230" w:lineRule="exact"/>
              <w:ind w:left="175" w:hanging="175"/>
              <w:rPr>
                <w:rStyle w:val="FontStyle57"/>
                <w:color w:val="000000"/>
              </w:rPr>
            </w:pPr>
            <w:r w:rsidRPr="00AF6C9B">
              <w:rPr>
                <w:rStyle w:val="FontStyle57"/>
                <w:color w:val="000000"/>
              </w:rPr>
              <w:t>Sprężarki tłokowe muszą być wyposażone w następujące pomiary specjalne:</w:t>
            </w:r>
          </w:p>
          <w:p w:rsidR="00787A10" w:rsidRDefault="00B67EAB" w:rsidP="00B67EAB">
            <w:pPr>
              <w:pStyle w:val="Style30"/>
              <w:widowControl/>
              <w:tabs>
                <w:tab w:val="left" w:pos="317"/>
              </w:tabs>
              <w:spacing w:before="134" w:line="226" w:lineRule="exact"/>
              <w:ind w:left="317" w:hanging="142"/>
              <w:jc w:val="both"/>
              <w:rPr>
                <w:rStyle w:val="FontStyle57"/>
              </w:rPr>
            </w:pPr>
            <w:r>
              <w:rPr>
                <w:rStyle w:val="FontStyle57"/>
              </w:rPr>
              <w:t xml:space="preserve">- </w:t>
            </w:r>
            <w:r w:rsidR="00933A8E">
              <w:rPr>
                <w:rStyle w:val="FontStyle57"/>
              </w:rPr>
              <w:t>p</w:t>
            </w:r>
            <w:r w:rsidR="00787A10">
              <w:rPr>
                <w:rStyle w:val="FontStyle57"/>
              </w:rPr>
              <w:t xml:space="preserve">omiary drgań absolutnych  na każdym cylindrze </w:t>
            </w:r>
          </w:p>
          <w:p w:rsidR="00787A10" w:rsidRDefault="00B67EAB" w:rsidP="00B67EAB">
            <w:pPr>
              <w:pStyle w:val="Style30"/>
              <w:widowControl/>
              <w:tabs>
                <w:tab w:val="left" w:pos="317"/>
              </w:tabs>
              <w:spacing w:before="130" w:line="230" w:lineRule="exact"/>
              <w:ind w:left="317" w:hanging="142"/>
              <w:rPr>
                <w:rStyle w:val="FontStyle57"/>
              </w:rPr>
            </w:pPr>
            <w:r>
              <w:rPr>
                <w:rStyle w:val="FontStyle57"/>
              </w:rPr>
              <w:t xml:space="preserve">- </w:t>
            </w:r>
            <w:r w:rsidR="00933A8E">
              <w:rPr>
                <w:rStyle w:val="FontStyle57"/>
              </w:rPr>
              <w:t>p</w:t>
            </w:r>
            <w:r w:rsidR="00787A10">
              <w:rPr>
                <w:rStyle w:val="FontStyle57"/>
              </w:rPr>
              <w:t xml:space="preserve">omiary drgań absolutnych skrzyni korbowej </w:t>
            </w:r>
          </w:p>
          <w:p w:rsidR="00787A10" w:rsidRDefault="00DA1EE5" w:rsidP="00DA1EE5">
            <w:pPr>
              <w:pStyle w:val="Style30"/>
              <w:widowControl/>
              <w:tabs>
                <w:tab w:val="left" w:pos="317"/>
              </w:tabs>
              <w:spacing w:before="125" w:line="230" w:lineRule="exact"/>
              <w:ind w:left="317" w:hanging="142"/>
              <w:rPr>
                <w:rStyle w:val="FontStyle57"/>
              </w:rPr>
            </w:pPr>
            <w:r>
              <w:rPr>
                <w:rStyle w:val="FontStyle57"/>
              </w:rPr>
              <w:t xml:space="preserve">- </w:t>
            </w:r>
            <w:r w:rsidR="00933A8E">
              <w:rPr>
                <w:rStyle w:val="FontStyle57"/>
              </w:rPr>
              <w:t>p</w:t>
            </w:r>
            <w:r w:rsidR="00787A10">
              <w:rPr>
                <w:rStyle w:val="FontStyle57"/>
              </w:rPr>
              <w:t>omiary drgań absolut</w:t>
            </w:r>
            <w:r>
              <w:rPr>
                <w:rStyle w:val="FontStyle57"/>
              </w:rPr>
              <w:t>nych (prędkości drgań) na obudo</w:t>
            </w:r>
            <w:r w:rsidR="00787A10">
              <w:rPr>
                <w:rStyle w:val="FontStyle57"/>
              </w:rPr>
              <w:t>wach łożyskowych łożysk głównych,</w:t>
            </w:r>
          </w:p>
          <w:p w:rsidR="00DB6756" w:rsidRDefault="00DB6756" w:rsidP="00DA1EE5">
            <w:pPr>
              <w:pStyle w:val="Style30"/>
              <w:widowControl/>
              <w:tabs>
                <w:tab w:val="left" w:pos="317"/>
              </w:tabs>
              <w:spacing w:before="125" w:line="230" w:lineRule="exact"/>
              <w:ind w:left="317" w:hanging="142"/>
              <w:rPr>
                <w:rStyle w:val="FontStyle57"/>
              </w:rPr>
            </w:pPr>
            <w:r>
              <w:rPr>
                <w:rStyle w:val="FontStyle57"/>
              </w:rPr>
              <w:t xml:space="preserve">- pomiar drgań absolutnych komór </w:t>
            </w:r>
            <w:proofErr w:type="spellStart"/>
            <w:r>
              <w:rPr>
                <w:rStyle w:val="FontStyle57"/>
              </w:rPr>
              <w:t>wodziokowych</w:t>
            </w:r>
            <w:proofErr w:type="spellEnd"/>
          </w:p>
          <w:p w:rsidR="004C5435" w:rsidRPr="00CA6DD6" w:rsidRDefault="004C5435" w:rsidP="004C5435">
            <w:pPr>
              <w:pStyle w:val="Style30"/>
              <w:widowControl/>
              <w:tabs>
                <w:tab w:val="left" w:pos="317"/>
              </w:tabs>
              <w:spacing w:before="134" w:line="226" w:lineRule="exact"/>
              <w:ind w:left="317" w:hanging="149"/>
              <w:jc w:val="both"/>
              <w:rPr>
                <w:rStyle w:val="FontStyle57"/>
              </w:rPr>
            </w:pPr>
            <w:r>
              <w:rPr>
                <w:rStyle w:val="FontStyle57"/>
              </w:rPr>
              <w:t xml:space="preserve">- z czujników drgań absolutnych </w:t>
            </w:r>
            <w:proofErr w:type="spellStart"/>
            <w:r>
              <w:rPr>
                <w:rStyle w:val="FontStyle57"/>
              </w:rPr>
              <w:t>pwinny</w:t>
            </w:r>
            <w:proofErr w:type="spellEnd"/>
            <w:r>
              <w:rPr>
                <w:rStyle w:val="FontStyle57"/>
              </w:rPr>
              <w:t xml:space="preserve"> być dostarczone: pomiary skutecznej prędkości drgań – </w:t>
            </w:r>
            <w:proofErr w:type="spellStart"/>
            <w:r>
              <w:rPr>
                <w:rStyle w:val="FontStyle57"/>
              </w:rPr>
              <w:t>V</w:t>
            </w:r>
            <w:r w:rsidRPr="00490FD1">
              <w:rPr>
                <w:rStyle w:val="FontStyle57"/>
                <w:vertAlign w:val="subscript"/>
              </w:rPr>
              <w:t>rms</w:t>
            </w:r>
            <w:proofErr w:type="spellEnd"/>
            <w:r>
              <w:rPr>
                <w:rStyle w:val="FontStyle57"/>
              </w:rPr>
              <w:t xml:space="preserve"> [mm/s] i pomiary rzeczywistych szczytowych przyspieszeń  drgań - </w:t>
            </w:r>
            <w:proofErr w:type="spellStart"/>
            <w:r>
              <w:rPr>
                <w:rStyle w:val="FontStyle57"/>
              </w:rPr>
              <w:t>Acc</w:t>
            </w:r>
            <w:proofErr w:type="spellEnd"/>
            <w:r>
              <w:rPr>
                <w:rStyle w:val="FontStyle57"/>
              </w:rPr>
              <w:t xml:space="preserve"> </w:t>
            </w:r>
            <w:r w:rsidRPr="00490FD1">
              <w:rPr>
                <w:rStyle w:val="FontStyle57"/>
                <w:vertAlign w:val="subscript"/>
              </w:rPr>
              <w:t>0-p</w:t>
            </w:r>
            <w:r>
              <w:rPr>
                <w:rStyle w:val="FontStyle57"/>
                <w:vertAlign w:val="subscript"/>
              </w:rPr>
              <w:t xml:space="preserve"> </w:t>
            </w:r>
            <w:r>
              <w:rPr>
                <w:rStyle w:val="FontStyle57"/>
              </w:rPr>
              <w:t>[m/s</w:t>
            </w:r>
            <w:r w:rsidRPr="00490FD1">
              <w:rPr>
                <w:rStyle w:val="FontStyle57"/>
                <w:vertAlign w:val="superscript"/>
              </w:rPr>
              <w:t>2</w:t>
            </w:r>
            <w:r>
              <w:rPr>
                <w:rStyle w:val="FontStyle57"/>
              </w:rPr>
              <w:t xml:space="preserve">]; ewentualnie (dla maszyn wolnoobrotowych) pomiar międzyszczytowych przemieszczeń drgań – </w:t>
            </w:r>
            <w:proofErr w:type="spellStart"/>
            <w:r>
              <w:rPr>
                <w:rStyle w:val="FontStyle57"/>
              </w:rPr>
              <w:t>Displ.</w:t>
            </w:r>
            <w:r w:rsidRPr="00490FD1">
              <w:rPr>
                <w:rStyle w:val="FontStyle57"/>
                <w:vertAlign w:val="subscript"/>
              </w:rPr>
              <w:t>p</w:t>
            </w:r>
            <w:proofErr w:type="spellEnd"/>
            <w:r w:rsidRPr="00490FD1">
              <w:rPr>
                <w:rStyle w:val="FontStyle57"/>
                <w:vertAlign w:val="subscript"/>
              </w:rPr>
              <w:t xml:space="preserve">-p </w:t>
            </w:r>
            <w:r>
              <w:rPr>
                <w:rStyle w:val="FontStyle57"/>
              </w:rPr>
              <w:t>[</w:t>
            </w:r>
            <w:r w:rsidRPr="00490FD1">
              <w:rPr>
                <w:rStyle w:val="FontStyle57"/>
                <w:rFonts w:ascii="Symbol" w:hAnsi="Symbol"/>
              </w:rPr>
              <w:t></w:t>
            </w:r>
            <w:r>
              <w:rPr>
                <w:rStyle w:val="FontStyle57"/>
              </w:rPr>
              <w:t>m],</w:t>
            </w:r>
          </w:p>
          <w:p w:rsidR="00787A10" w:rsidRDefault="0071513B" w:rsidP="0071513B">
            <w:pPr>
              <w:pStyle w:val="Style30"/>
              <w:widowControl/>
              <w:tabs>
                <w:tab w:val="left" w:pos="317"/>
              </w:tabs>
              <w:spacing w:before="134" w:line="226" w:lineRule="exact"/>
              <w:ind w:left="317" w:hanging="142"/>
              <w:rPr>
                <w:rStyle w:val="FontStyle57"/>
              </w:rPr>
            </w:pPr>
            <w:r>
              <w:rPr>
                <w:rStyle w:val="FontStyle57"/>
              </w:rPr>
              <w:t xml:space="preserve">- </w:t>
            </w:r>
            <w:r w:rsidR="00933A8E">
              <w:rPr>
                <w:rStyle w:val="FontStyle57"/>
              </w:rPr>
              <w:t>p</w:t>
            </w:r>
            <w:r w:rsidR="00787A10">
              <w:rPr>
                <w:rStyle w:val="FontStyle57"/>
              </w:rPr>
              <w:t>omiary drgań względn</w:t>
            </w:r>
            <w:r w:rsidR="00DA1EE5">
              <w:rPr>
                <w:rStyle w:val="FontStyle57"/>
              </w:rPr>
              <w:t>ych wału (2 bezdotykowe, wiro</w:t>
            </w:r>
            <w:r w:rsidR="00787A10">
              <w:rPr>
                <w:rStyle w:val="FontStyle57"/>
              </w:rPr>
              <w:t>prądowe przetworniki w każdym łożysku ślizgowym),</w:t>
            </w:r>
          </w:p>
          <w:p w:rsidR="00787A10" w:rsidRDefault="0071513B" w:rsidP="0071513B">
            <w:pPr>
              <w:pStyle w:val="Style30"/>
              <w:widowControl/>
              <w:tabs>
                <w:tab w:val="left" w:pos="317"/>
              </w:tabs>
              <w:spacing w:before="130" w:line="230" w:lineRule="exact"/>
              <w:ind w:left="317" w:hanging="149"/>
              <w:rPr>
                <w:rStyle w:val="FontStyle57"/>
              </w:rPr>
            </w:pPr>
            <w:r>
              <w:rPr>
                <w:rStyle w:val="FontStyle57"/>
              </w:rPr>
              <w:t xml:space="preserve">- </w:t>
            </w:r>
            <w:r w:rsidR="00933A8E">
              <w:rPr>
                <w:rStyle w:val="FontStyle57"/>
              </w:rPr>
              <w:t>p</w:t>
            </w:r>
            <w:r w:rsidR="00787A10">
              <w:rPr>
                <w:rStyle w:val="FontStyle57"/>
              </w:rPr>
              <w:t>omiary temperatury łożysk ślizgowych (2 redundantne czujniki temperatury zainstalowane w każdym elemencie nośnym łożyska),</w:t>
            </w:r>
          </w:p>
          <w:p w:rsidR="00787A10" w:rsidRDefault="0071513B" w:rsidP="0071513B">
            <w:pPr>
              <w:pStyle w:val="Style30"/>
              <w:widowControl/>
              <w:tabs>
                <w:tab w:val="left" w:pos="168"/>
              </w:tabs>
              <w:spacing w:before="149"/>
              <w:ind w:firstLine="175"/>
              <w:rPr>
                <w:rStyle w:val="FontStyle57"/>
              </w:rPr>
            </w:pPr>
            <w:r>
              <w:rPr>
                <w:rStyle w:val="FontStyle57"/>
              </w:rPr>
              <w:t xml:space="preserve">- </w:t>
            </w:r>
            <w:r w:rsidR="00933A8E">
              <w:rPr>
                <w:rStyle w:val="FontStyle57"/>
              </w:rPr>
              <w:t>p</w:t>
            </w:r>
            <w:r w:rsidR="00787A10">
              <w:rPr>
                <w:rStyle w:val="FontStyle57"/>
              </w:rPr>
              <w:t>omiary temperatury zaworów ssących i tłocznych,</w:t>
            </w:r>
          </w:p>
          <w:p w:rsidR="00787A10" w:rsidRDefault="00047540" w:rsidP="00047540">
            <w:pPr>
              <w:pStyle w:val="Style30"/>
              <w:widowControl/>
              <w:tabs>
                <w:tab w:val="left" w:pos="317"/>
              </w:tabs>
              <w:spacing w:before="130" w:line="230" w:lineRule="exact"/>
              <w:ind w:left="317" w:hanging="142"/>
              <w:jc w:val="both"/>
              <w:rPr>
                <w:rStyle w:val="FontStyle57"/>
              </w:rPr>
            </w:pPr>
            <w:r>
              <w:rPr>
                <w:rStyle w:val="FontStyle57"/>
              </w:rPr>
              <w:t xml:space="preserve">- </w:t>
            </w:r>
            <w:r w:rsidR="00933A8E">
              <w:rPr>
                <w:rStyle w:val="FontStyle57"/>
              </w:rPr>
              <w:t>p</w:t>
            </w:r>
            <w:r w:rsidR="00787A10">
              <w:rPr>
                <w:rStyle w:val="FontStyle57"/>
              </w:rPr>
              <w:t>omiary opadania</w:t>
            </w:r>
            <w:r w:rsidR="00DB6756">
              <w:rPr>
                <w:rStyle w:val="FontStyle57"/>
              </w:rPr>
              <w:t>,</w:t>
            </w:r>
            <w:r w:rsidR="00787A10">
              <w:rPr>
                <w:rStyle w:val="FontStyle57"/>
              </w:rPr>
              <w:t xml:space="preserve"> pozycji</w:t>
            </w:r>
            <w:r w:rsidR="00DB6756">
              <w:rPr>
                <w:rStyle w:val="FontStyle57"/>
              </w:rPr>
              <w:t xml:space="preserve"> i drgań</w:t>
            </w:r>
            <w:r>
              <w:rPr>
                <w:rStyle w:val="FontStyle57"/>
              </w:rPr>
              <w:t xml:space="preserve"> tłoczyska; 2 bezdotykowe, wiro</w:t>
            </w:r>
            <w:r w:rsidR="00787A10">
              <w:rPr>
                <w:rStyle w:val="FontStyle57"/>
              </w:rPr>
              <w:t>prądowe przetworniki (w kierunku poziomym i pionowym),</w:t>
            </w:r>
          </w:p>
          <w:p w:rsidR="00787A10" w:rsidRDefault="00047540" w:rsidP="00047540">
            <w:pPr>
              <w:pStyle w:val="Style30"/>
              <w:widowControl/>
              <w:tabs>
                <w:tab w:val="left" w:pos="168"/>
              </w:tabs>
              <w:spacing w:before="149"/>
              <w:ind w:firstLine="175"/>
              <w:rPr>
                <w:rStyle w:val="FontStyle57"/>
              </w:rPr>
            </w:pPr>
            <w:r>
              <w:rPr>
                <w:rStyle w:val="FontStyle57"/>
              </w:rPr>
              <w:t xml:space="preserve">- </w:t>
            </w:r>
            <w:r w:rsidR="00933A8E">
              <w:rPr>
                <w:rStyle w:val="FontStyle57"/>
              </w:rPr>
              <w:t>p</w:t>
            </w:r>
            <w:r w:rsidR="00787A10">
              <w:rPr>
                <w:rStyle w:val="FontStyle57"/>
              </w:rPr>
              <w:t>omiary ciśnienia dynamicznego w każdym cylindrze,</w:t>
            </w:r>
          </w:p>
          <w:p w:rsidR="00787A10" w:rsidRDefault="00047540" w:rsidP="00047540">
            <w:pPr>
              <w:pStyle w:val="Style30"/>
              <w:widowControl/>
              <w:tabs>
                <w:tab w:val="left" w:pos="168"/>
              </w:tabs>
              <w:spacing w:before="149"/>
              <w:ind w:firstLine="175"/>
              <w:rPr>
                <w:rStyle w:val="FontStyle57"/>
              </w:rPr>
            </w:pPr>
            <w:r>
              <w:rPr>
                <w:rStyle w:val="FontStyle57"/>
              </w:rPr>
              <w:t xml:space="preserve">- </w:t>
            </w:r>
            <w:r w:rsidR="00933A8E">
              <w:rPr>
                <w:rStyle w:val="FontStyle57"/>
              </w:rPr>
              <w:t>p</w:t>
            </w:r>
            <w:r w:rsidR="00787A10">
              <w:rPr>
                <w:rStyle w:val="FontStyle57"/>
              </w:rPr>
              <w:t>omiary temperatury gazu na ssaniu i tłoczeniu,</w:t>
            </w:r>
          </w:p>
          <w:p w:rsidR="00E50627" w:rsidRDefault="00047540" w:rsidP="00E50627">
            <w:pPr>
              <w:pStyle w:val="Style30"/>
              <w:widowControl/>
              <w:tabs>
                <w:tab w:val="left" w:pos="278"/>
              </w:tabs>
              <w:spacing w:before="134" w:line="230" w:lineRule="exact"/>
              <w:ind w:left="168"/>
              <w:rPr>
                <w:rStyle w:val="FontStyle57"/>
              </w:rPr>
            </w:pPr>
            <w:r>
              <w:rPr>
                <w:rStyle w:val="FontStyle57"/>
              </w:rPr>
              <w:t xml:space="preserve">- </w:t>
            </w:r>
            <w:r w:rsidR="00933A8E">
              <w:rPr>
                <w:rStyle w:val="FontStyle57"/>
              </w:rPr>
              <w:t>p</w:t>
            </w:r>
            <w:r w:rsidR="00787A10">
              <w:rPr>
                <w:rStyle w:val="FontStyle57"/>
              </w:rPr>
              <w:t xml:space="preserve">omiary pozycji tłoka (TDC - górny martwy punkt; BDC -dolny martwy </w:t>
            </w:r>
          </w:p>
          <w:p w:rsidR="00787A10" w:rsidRDefault="00787A10" w:rsidP="000C03E0">
            <w:pPr>
              <w:pStyle w:val="Style30"/>
              <w:widowControl/>
              <w:tabs>
                <w:tab w:val="left" w:pos="278"/>
              </w:tabs>
              <w:spacing w:line="230" w:lineRule="exact"/>
              <w:ind w:left="170" w:firstLine="108"/>
              <w:rPr>
                <w:rStyle w:val="FontStyle57"/>
              </w:rPr>
            </w:pPr>
            <w:r>
              <w:rPr>
                <w:rStyle w:val="FontStyle57"/>
              </w:rPr>
              <w:t>punkt)</w:t>
            </w:r>
            <w:r w:rsidR="004575F1">
              <w:rPr>
                <w:rStyle w:val="FontStyle57"/>
              </w:rPr>
              <w:t>,</w:t>
            </w:r>
          </w:p>
          <w:p w:rsidR="004575F1" w:rsidRDefault="004575F1" w:rsidP="00AE7D58">
            <w:pPr>
              <w:pStyle w:val="Style30"/>
              <w:widowControl/>
              <w:tabs>
                <w:tab w:val="left" w:pos="168"/>
              </w:tabs>
              <w:spacing w:before="134" w:line="230" w:lineRule="exact"/>
              <w:ind w:left="168"/>
              <w:rPr>
                <w:rStyle w:val="FontStyle57"/>
              </w:rPr>
            </w:pPr>
            <w:r>
              <w:rPr>
                <w:rStyle w:val="FontStyle57"/>
              </w:rPr>
              <w:t>- pomiar ciśnienia w cylindrze i wykonanie wykresów indykatorowych,</w:t>
            </w:r>
          </w:p>
          <w:p w:rsidR="004575F1" w:rsidRPr="00BB041A" w:rsidRDefault="004575F1" w:rsidP="00AE7D58">
            <w:pPr>
              <w:pStyle w:val="Style30"/>
              <w:widowControl/>
              <w:tabs>
                <w:tab w:val="left" w:pos="168"/>
              </w:tabs>
              <w:spacing w:before="134" w:line="230" w:lineRule="exact"/>
              <w:ind w:left="168"/>
              <w:rPr>
                <w:rStyle w:val="FontStyle57"/>
                <w:b/>
              </w:rPr>
            </w:pPr>
            <w:r w:rsidRPr="00BB041A">
              <w:rPr>
                <w:rStyle w:val="FontStyle57"/>
                <w:b/>
              </w:rPr>
              <w:t xml:space="preserve">Jako zabezpieczenie przed skutkami awarii sprężarka tłokowa powinna być wyposażona w mechaniczny wyłącznik od </w:t>
            </w:r>
            <w:r w:rsidR="00CF6FB2" w:rsidRPr="00BB041A">
              <w:rPr>
                <w:rStyle w:val="FontStyle57"/>
                <w:b/>
              </w:rPr>
              <w:t xml:space="preserve">nadmiernych drgań tzw. </w:t>
            </w:r>
            <w:proofErr w:type="spellStart"/>
            <w:r w:rsidR="00CF6FB2" w:rsidRPr="00BB041A">
              <w:rPr>
                <w:rStyle w:val="FontStyle57"/>
                <w:b/>
              </w:rPr>
              <w:t>Vibraswitch</w:t>
            </w:r>
            <w:proofErr w:type="spellEnd"/>
            <w:r w:rsidR="00CF6FB2" w:rsidRPr="00BB041A">
              <w:rPr>
                <w:rStyle w:val="FontStyle57"/>
                <w:b/>
              </w:rPr>
              <w:t>.</w:t>
            </w:r>
          </w:p>
          <w:p w:rsidR="00ED3939" w:rsidRDefault="00047540" w:rsidP="000E18AE">
            <w:pPr>
              <w:pStyle w:val="Style30"/>
              <w:widowControl/>
              <w:tabs>
                <w:tab w:val="left" w:pos="168"/>
              </w:tabs>
              <w:spacing w:before="134" w:line="230" w:lineRule="exact"/>
              <w:ind w:left="168" w:hanging="168"/>
              <w:jc w:val="both"/>
              <w:rPr>
                <w:rStyle w:val="FontStyle57"/>
              </w:rPr>
            </w:pPr>
            <w:r>
              <w:rPr>
                <w:rStyle w:val="FontStyle57"/>
              </w:rPr>
              <w:t xml:space="preserve">5. </w:t>
            </w:r>
            <w:r w:rsidR="00ED3939">
              <w:rPr>
                <w:rStyle w:val="FontStyle57"/>
              </w:rPr>
              <w:t>WYMAGANIA DLA SILNIKÓW ELEKTRYCZNYCH</w:t>
            </w:r>
            <w:r w:rsidR="00F03F09">
              <w:rPr>
                <w:rStyle w:val="FontStyle57"/>
              </w:rPr>
              <w:t xml:space="preserve"> NA ŁOŻYSKACH ŚLIZGOWYCH</w:t>
            </w:r>
          </w:p>
          <w:p w:rsidR="00047540" w:rsidRDefault="00047540" w:rsidP="00F03F09">
            <w:pPr>
              <w:pStyle w:val="Style30"/>
              <w:widowControl/>
              <w:spacing w:before="134" w:line="230" w:lineRule="exact"/>
              <w:ind w:left="278" w:hanging="180"/>
              <w:jc w:val="both"/>
              <w:rPr>
                <w:rStyle w:val="FontStyle57"/>
              </w:rPr>
            </w:pPr>
            <w:r>
              <w:rPr>
                <w:rStyle w:val="FontStyle57"/>
              </w:rPr>
              <w:t xml:space="preserve">Silniki elektryczne na łożyskach ślizgowych </w:t>
            </w:r>
            <w:r w:rsidR="00E20263">
              <w:rPr>
                <w:rStyle w:val="FontStyle57"/>
              </w:rPr>
              <w:t xml:space="preserve">o mocy powyżej 150 kW </w:t>
            </w:r>
            <w:r>
              <w:rPr>
                <w:rStyle w:val="FontStyle57"/>
              </w:rPr>
              <w:t>powinny być wyposażone</w:t>
            </w:r>
            <w:r w:rsidR="000E18AE">
              <w:rPr>
                <w:rStyle w:val="FontStyle57"/>
              </w:rPr>
              <w:t xml:space="preserve"> w następujące pomiary specjalne:</w:t>
            </w:r>
          </w:p>
          <w:p w:rsidR="00787A10" w:rsidRDefault="00930433" w:rsidP="00930433">
            <w:pPr>
              <w:pStyle w:val="Style30"/>
              <w:widowControl/>
              <w:tabs>
                <w:tab w:val="left" w:pos="317"/>
              </w:tabs>
              <w:spacing w:before="125" w:line="230" w:lineRule="exact"/>
              <w:ind w:left="317" w:hanging="142"/>
              <w:rPr>
                <w:rStyle w:val="FontStyle57"/>
              </w:rPr>
            </w:pPr>
            <w:r>
              <w:rPr>
                <w:rStyle w:val="FontStyle57"/>
              </w:rPr>
              <w:t xml:space="preserve">- </w:t>
            </w:r>
            <w:r w:rsidR="00C7525E">
              <w:rPr>
                <w:rStyle w:val="FontStyle57"/>
              </w:rPr>
              <w:t>p</w:t>
            </w:r>
            <w:r w:rsidR="00787A10">
              <w:rPr>
                <w:rStyle w:val="FontStyle57"/>
              </w:rPr>
              <w:t>omiary drgań wzglę</w:t>
            </w:r>
            <w:r w:rsidR="002E41F2">
              <w:rPr>
                <w:rStyle w:val="FontStyle57"/>
              </w:rPr>
              <w:t>dnych wału (2 bezdotykowe, wiro</w:t>
            </w:r>
            <w:r w:rsidR="00787A10">
              <w:rPr>
                <w:rStyle w:val="FontStyle57"/>
              </w:rPr>
              <w:t>prądowe przetworniki w każdym łożysku ślizgowym),</w:t>
            </w:r>
          </w:p>
          <w:p w:rsidR="00787A10" w:rsidRDefault="002E41F2" w:rsidP="002E41F2">
            <w:pPr>
              <w:pStyle w:val="Style30"/>
              <w:widowControl/>
              <w:tabs>
                <w:tab w:val="left" w:pos="173"/>
              </w:tabs>
              <w:spacing w:before="149"/>
              <w:ind w:firstLine="175"/>
              <w:rPr>
                <w:rStyle w:val="FontStyle57"/>
              </w:rPr>
            </w:pPr>
            <w:r>
              <w:rPr>
                <w:rStyle w:val="FontStyle57"/>
              </w:rPr>
              <w:t xml:space="preserve">- </w:t>
            </w:r>
            <w:r w:rsidR="00C7525E">
              <w:rPr>
                <w:rStyle w:val="FontStyle57"/>
              </w:rPr>
              <w:t>p</w:t>
            </w:r>
            <w:r w:rsidR="00787A10">
              <w:rPr>
                <w:rStyle w:val="FontStyle57"/>
              </w:rPr>
              <w:t>omiary drgań absolutnych korpusów łożyskowych,</w:t>
            </w:r>
          </w:p>
          <w:p w:rsidR="00787A10" w:rsidRDefault="002E41F2" w:rsidP="002E41F2">
            <w:pPr>
              <w:pStyle w:val="Style30"/>
              <w:widowControl/>
              <w:spacing w:before="139" w:line="226" w:lineRule="exact"/>
              <w:ind w:left="317" w:hanging="142"/>
              <w:rPr>
                <w:rStyle w:val="FontStyle57"/>
              </w:rPr>
            </w:pPr>
            <w:r>
              <w:rPr>
                <w:rStyle w:val="FontStyle57"/>
              </w:rPr>
              <w:t xml:space="preserve">- </w:t>
            </w:r>
            <w:r w:rsidR="00C7525E">
              <w:rPr>
                <w:rStyle w:val="FontStyle57"/>
              </w:rPr>
              <w:t>p</w:t>
            </w:r>
            <w:r w:rsidR="00787A10">
              <w:rPr>
                <w:rStyle w:val="FontStyle57"/>
              </w:rPr>
              <w:t xml:space="preserve">omiary temperatury łożysk ślizgowych (2 redundantne czujniki temperatury zainstalowane w każdym elemencie nośnym łożyska </w:t>
            </w:r>
          </w:p>
          <w:p w:rsidR="00787A10" w:rsidRDefault="002E41F2" w:rsidP="006C4645">
            <w:pPr>
              <w:pStyle w:val="Style30"/>
              <w:widowControl/>
              <w:tabs>
                <w:tab w:val="left" w:pos="317"/>
              </w:tabs>
              <w:spacing w:before="134" w:line="226" w:lineRule="exact"/>
              <w:ind w:left="317" w:hanging="142"/>
              <w:jc w:val="both"/>
              <w:rPr>
                <w:rStyle w:val="FontStyle57"/>
              </w:rPr>
            </w:pPr>
            <w:r>
              <w:rPr>
                <w:rStyle w:val="FontStyle57"/>
              </w:rPr>
              <w:t xml:space="preserve">- </w:t>
            </w:r>
            <w:r w:rsidR="00C7525E">
              <w:rPr>
                <w:rStyle w:val="FontStyle57"/>
              </w:rPr>
              <w:t>p</w:t>
            </w:r>
            <w:r w:rsidR="00787A10">
              <w:rPr>
                <w:rStyle w:val="FontStyle57"/>
              </w:rPr>
              <w:t>omiary temperatury uzwojeń (2 redundantne czujniki temperatury dla każdego uzwojenia).</w:t>
            </w:r>
          </w:p>
          <w:p w:rsidR="00C7525E" w:rsidRDefault="00F03F09" w:rsidP="00C7525E">
            <w:pPr>
              <w:pStyle w:val="Style30"/>
              <w:widowControl/>
              <w:tabs>
                <w:tab w:val="left" w:pos="168"/>
              </w:tabs>
              <w:spacing w:before="134" w:line="230" w:lineRule="exact"/>
              <w:ind w:left="168" w:hanging="168"/>
              <w:jc w:val="both"/>
              <w:rPr>
                <w:rStyle w:val="FontStyle57"/>
              </w:rPr>
            </w:pPr>
            <w:r>
              <w:rPr>
                <w:rStyle w:val="FontStyle57"/>
              </w:rPr>
              <w:lastRenderedPageBreak/>
              <w:t>6</w:t>
            </w:r>
            <w:r w:rsidR="00C7525E">
              <w:rPr>
                <w:rStyle w:val="FontStyle57"/>
              </w:rPr>
              <w:t>. WYMAGANIA DLA SILNIKÓW ELEKTRYCZNYCH</w:t>
            </w:r>
            <w:r>
              <w:rPr>
                <w:rStyle w:val="FontStyle57"/>
              </w:rPr>
              <w:t xml:space="preserve"> NA ŁOŻYSKACH TOCZNYCH</w:t>
            </w:r>
          </w:p>
          <w:p w:rsidR="00C7525E" w:rsidRDefault="00C7525E" w:rsidP="00C7525E">
            <w:pPr>
              <w:pStyle w:val="Style30"/>
              <w:widowControl/>
              <w:spacing w:before="134" w:line="230" w:lineRule="exact"/>
              <w:ind w:left="278" w:hanging="180"/>
              <w:jc w:val="both"/>
              <w:rPr>
                <w:rStyle w:val="FontStyle57"/>
              </w:rPr>
            </w:pPr>
            <w:r>
              <w:rPr>
                <w:rStyle w:val="FontStyle57"/>
              </w:rPr>
              <w:t xml:space="preserve">Silniki elektryczne na łożyskach </w:t>
            </w:r>
            <w:r w:rsidR="009047A8">
              <w:rPr>
                <w:rStyle w:val="FontStyle57"/>
              </w:rPr>
              <w:t>tocznych</w:t>
            </w:r>
            <w:r>
              <w:rPr>
                <w:rStyle w:val="FontStyle57"/>
              </w:rPr>
              <w:t xml:space="preserve"> o mocy powyżej 150 kW powinny być wyposażone w następujące pomiary specjalne:</w:t>
            </w:r>
          </w:p>
          <w:p w:rsidR="00450769" w:rsidRDefault="00C7525E" w:rsidP="00450769">
            <w:pPr>
              <w:pStyle w:val="Style30"/>
              <w:widowControl/>
              <w:tabs>
                <w:tab w:val="left" w:pos="317"/>
              </w:tabs>
              <w:spacing w:before="134" w:line="226" w:lineRule="exact"/>
              <w:ind w:left="317" w:hanging="142"/>
              <w:jc w:val="both"/>
              <w:rPr>
                <w:rStyle w:val="FontStyle57"/>
              </w:rPr>
            </w:pPr>
            <w:r>
              <w:rPr>
                <w:rStyle w:val="FontStyle57"/>
              </w:rPr>
              <w:t xml:space="preserve">- </w:t>
            </w:r>
            <w:r w:rsidR="00450769">
              <w:rPr>
                <w:rStyle w:val="FontStyle57"/>
              </w:rPr>
              <w:t>pomiary drgań absolutnych z możliwością monitorowania parametrów ukierunkowanych na wykrywanie niesprawności łożysk tocznych,</w:t>
            </w:r>
          </w:p>
          <w:p w:rsidR="00450769" w:rsidRDefault="00450769" w:rsidP="00450769">
            <w:pPr>
              <w:pStyle w:val="Style30"/>
              <w:widowControl/>
              <w:tabs>
                <w:tab w:val="left" w:pos="317"/>
              </w:tabs>
              <w:spacing w:before="130" w:line="230" w:lineRule="exact"/>
              <w:ind w:left="317" w:hanging="142"/>
              <w:rPr>
                <w:rStyle w:val="FontStyle57"/>
              </w:rPr>
            </w:pPr>
            <w:r>
              <w:rPr>
                <w:rStyle w:val="FontStyle57"/>
              </w:rPr>
              <w:t>- Pomiary temperatury łożysk (2 redundantne czujniki temperatury zainstalowane w każdym elemencie nośnym łożyska).</w:t>
            </w:r>
          </w:p>
          <w:p w:rsidR="00450769" w:rsidRDefault="00450769" w:rsidP="00450769">
            <w:pPr>
              <w:pStyle w:val="Style30"/>
              <w:widowControl/>
              <w:tabs>
                <w:tab w:val="left" w:pos="317"/>
              </w:tabs>
              <w:spacing w:before="134" w:line="226" w:lineRule="exact"/>
              <w:ind w:left="317" w:hanging="142"/>
              <w:jc w:val="both"/>
              <w:rPr>
                <w:rStyle w:val="FontStyle57"/>
              </w:rPr>
            </w:pPr>
            <w:r>
              <w:rPr>
                <w:rStyle w:val="FontStyle57"/>
              </w:rPr>
              <w:t>- pomiary temperatury uzwojeń (2 redundantne czujniki temperatury dla każdego uzwojenia).</w:t>
            </w:r>
          </w:p>
          <w:p w:rsidR="00A723E4" w:rsidRDefault="00F03F09" w:rsidP="006C4645">
            <w:pPr>
              <w:pStyle w:val="Style29"/>
              <w:widowControl/>
              <w:spacing w:before="235" w:line="230" w:lineRule="exact"/>
              <w:ind w:left="175" w:hanging="142"/>
              <w:rPr>
                <w:rStyle w:val="FontStyle57"/>
              </w:rPr>
            </w:pPr>
            <w:r>
              <w:rPr>
                <w:rStyle w:val="FontStyle57"/>
              </w:rPr>
              <w:t>7</w:t>
            </w:r>
            <w:r w:rsidR="006C4645">
              <w:rPr>
                <w:rStyle w:val="FontStyle57"/>
              </w:rPr>
              <w:t xml:space="preserve">. </w:t>
            </w:r>
            <w:r w:rsidR="00A723E4" w:rsidRPr="006564F6">
              <w:rPr>
                <w:rFonts w:cs="Arial Narrow"/>
                <w:sz w:val="20"/>
                <w:szCs w:val="20"/>
              </w:rPr>
              <w:t>WYMAGANIA DLA</w:t>
            </w:r>
            <w:r w:rsidR="00A723E4">
              <w:rPr>
                <w:rFonts w:cs="Arial Narrow"/>
                <w:sz w:val="20"/>
                <w:szCs w:val="20"/>
              </w:rPr>
              <w:t xml:space="preserve"> MASZYN NIEKRYTYCZNYCH NA ŁOŻYSKACH TOCZNYCH</w:t>
            </w:r>
            <w:r w:rsidR="00A723E4">
              <w:rPr>
                <w:rStyle w:val="FontStyle57"/>
              </w:rPr>
              <w:t xml:space="preserve"> </w:t>
            </w:r>
          </w:p>
          <w:p w:rsidR="00787A10" w:rsidRDefault="00787A10" w:rsidP="006C4645">
            <w:pPr>
              <w:pStyle w:val="Style29"/>
              <w:widowControl/>
              <w:spacing w:before="235" w:line="230" w:lineRule="exact"/>
              <w:ind w:left="175" w:hanging="142"/>
              <w:rPr>
                <w:rStyle w:val="FontStyle57"/>
              </w:rPr>
            </w:pPr>
            <w:r>
              <w:rPr>
                <w:rStyle w:val="FontStyle57"/>
              </w:rPr>
              <w:t>Maszyny niekrytyczne na łożyskach tocznych powinny być wyposażone w następujące pomiary specjalne:</w:t>
            </w:r>
          </w:p>
          <w:p w:rsidR="00787A10" w:rsidRDefault="006C4645" w:rsidP="006C4645">
            <w:pPr>
              <w:pStyle w:val="Style30"/>
              <w:widowControl/>
              <w:tabs>
                <w:tab w:val="left" w:pos="317"/>
              </w:tabs>
              <w:spacing w:before="134" w:line="226" w:lineRule="exact"/>
              <w:ind w:left="317" w:hanging="142"/>
              <w:jc w:val="both"/>
              <w:rPr>
                <w:rStyle w:val="FontStyle57"/>
              </w:rPr>
            </w:pPr>
            <w:r>
              <w:rPr>
                <w:rStyle w:val="FontStyle57"/>
              </w:rPr>
              <w:t xml:space="preserve">- </w:t>
            </w:r>
            <w:r w:rsidR="00370B56">
              <w:rPr>
                <w:rStyle w:val="FontStyle57"/>
              </w:rPr>
              <w:t>p</w:t>
            </w:r>
            <w:r w:rsidR="00787A10">
              <w:rPr>
                <w:rStyle w:val="FontStyle57"/>
              </w:rPr>
              <w:t>omiary drgań absolutnych z możliwością monitorowania parametrów ukierun</w:t>
            </w:r>
            <w:r w:rsidR="000E65B0">
              <w:rPr>
                <w:rStyle w:val="FontStyle57"/>
              </w:rPr>
              <w:t>kowanych na wykrywanie niespraw</w:t>
            </w:r>
            <w:r w:rsidR="00787A10">
              <w:rPr>
                <w:rStyle w:val="FontStyle57"/>
              </w:rPr>
              <w:t>ności łożysk tocznych,</w:t>
            </w:r>
          </w:p>
          <w:p w:rsidR="00787A10" w:rsidRDefault="006C4645" w:rsidP="006C4645">
            <w:pPr>
              <w:pStyle w:val="Style30"/>
              <w:widowControl/>
              <w:tabs>
                <w:tab w:val="left" w:pos="317"/>
              </w:tabs>
              <w:spacing w:before="130" w:line="230" w:lineRule="exact"/>
              <w:ind w:left="317" w:hanging="142"/>
              <w:rPr>
                <w:rStyle w:val="FontStyle57"/>
              </w:rPr>
            </w:pPr>
            <w:r>
              <w:rPr>
                <w:rStyle w:val="FontStyle57"/>
              </w:rPr>
              <w:t xml:space="preserve">- </w:t>
            </w:r>
            <w:r w:rsidR="00370B56">
              <w:rPr>
                <w:rStyle w:val="FontStyle57"/>
              </w:rPr>
              <w:t>p</w:t>
            </w:r>
            <w:r w:rsidR="00787A10">
              <w:rPr>
                <w:rStyle w:val="FontStyle57"/>
              </w:rPr>
              <w:t>omiary temperatury łożysk (2 redundantne czujniki temperatury zainstalowane w każdym elemencie nośnym łożyska).</w:t>
            </w:r>
          </w:p>
          <w:p w:rsidR="00787A10" w:rsidRDefault="00F03F09" w:rsidP="005E5A30">
            <w:pPr>
              <w:pStyle w:val="Style29"/>
              <w:widowControl/>
              <w:spacing w:before="360" w:line="240" w:lineRule="auto"/>
              <w:rPr>
                <w:rStyle w:val="FontStyle57"/>
              </w:rPr>
            </w:pPr>
            <w:r>
              <w:rPr>
                <w:rStyle w:val="FontStyle57"/>
              </w:rPr>
              <w:t>8</w:t>
            </w:r>
            <w:r w:rsidR="005E5A30">
              <w:rPr>
                <w:rStyle w:val="FontStyle57"/>
              </w:rPr>
              <w:t xml:space="preserve">. </w:t>
            </w:r>
            <w:r w:rsidR="00787A10" w:rsidRPr="00BB041A">
              <w:rPr>
                <w:rStyle w:val="FontStyle57"/>
                <w:sz w:val="20"/>
                <w:szCs w:val="20"/>
              </w:rPr>
              <w:t>W</w:t>
            </w:r>
            <w:r w:rsidR="00A723E4" w:rsidRPr="00BB041A">
              <w:rPr>
                <w:rStyle w:val="FontStyle57"/>
                <w:sz w:val="20"/>
                <w:szCs w:val="20"/>
              </w:rPr>
              <w:t>YMAGANIA DODATKOWE</w:t>
            </w:r>
            <w:r w:rsidR="00A723E4">
              <w:rPr>
                <w:rStyle w:val="FontStyle57"/>
              </w:rPr>
              <w:t xml:space="preserve"> </w:t>
            </w:r>
            <w:r w:rsidR="00787A10">
              <w:rPr>
                <w:rStyle w:val="FontStyle57"/>
              </w:rPr>
              <w:t>:</w:t>
            </w:r>
          </w:p>
          <w:p w:rsidR="00787A10" w:rsidRDefault="005E5A30" w:rsidP="005E5A30">
            <w:pPr>
              <w:pStyle w:val="Style30"/>
              <w:widowControl/>
              <w:spacing w:before="130" w:line="230" w:lineRule="exact"/>
              <w:ind w:left="317" w:hanging="142"/>
              <w:jc w:val="both"/>
              <w:rPr>
                <w:rStyle w:val="FontStyle57"/>
              </w:rPr>
            </w:pPr>
            <w:r>
              <w:rPr>
                <w:rStyle w:val="FontStyle57"/>
              </w:rPr>
              <w:t xml:space="preserve">- </w:t>
            </w:r>
            <w:r w:rsidR="00370B56">
              <w:rPr>
                <w:rStyle w:val="FontStyle57"/>
              </w:rPr>
              <w:t>c</w:t>
            </w:r>
            <w:r w:rsidR="00787A10">
              <w:rPr>
                <w:rStyle w:val="FontStyle57"/>
              </w:rPr>
              <w:t>zujniki powinny być zainstalowane w maszynach zgodnie z wytycznymi zawartymi w normie API 670,</w:t>
            </w:r>
          </w:p>
          <w:p w:rsidR="00787A10" w:rsidRDefault="005E5A30" w:rsidP="005E5A30">
            <w:pPr>
              <w:pStyle w:val="Style30"/>
              <w:widowControl/>
              <w:tabs>
                <w:tab w:val="left" w:pos="173"/>
              </w:tabs>
              <w:spacing w:before="130" w:line="230" w:lineRule="exact"/>
              <w:ind w:left="173"/>
              <w:jc w:val="both"/>
              <w:rPr>
                <w:rStyle w:val="FontStyle57"/>
              </w:rPr>
            </w:pPr>
            <w:r>
              <w:rPr>
                <w:rStyle w:val="FontStyle57"/>
              </w:rPr>
              <w:t xml:space="preserve">- </w:t>
            </w:r>
            <w:r w:rsidR="00370B56">
              <w:rPr>
                <w:rStyle w:val="FontStyle57"/>
              </w:rPr>
              <w:t>b</w:t>
            </w:r>
            <w:r w:rsidR="00787A10">
              <w:rPr>
                <w:rStyle w:val="FontStyle57"/>
              </w:rPr>
              <w:t>lokadowe obwody pomiarowe powinny być podwójne (</w:t>
            </w:r>
            <w:proofErr w:type="spellStart"/>
            <w:r w:rsidR="00787A10">
              <w:rPr>
                <w:rStyle w:val="FontStyle57"/>
              </w:rPr>
              <w:t>redundowane</w:t>
            </w:r>
            <w:proofErr w:type="spellEnd"/>
            <w:r w:rsidR="00787A10">
              <w:rPr>
                <w:rStyle w:val="FontStyle57"/>
              </w:rPr>
              <w:t>),</w:t>
            </w:r>
          </w:p>
          <w:p w:rsidR="00787A10" w:rsidRDefault="005E5A30" w:rsidP="00446898">
            <w:pPr>
              <w:pStyle w:val="Style30"/>
              <w:widowControl/>
              <w:spacing w:before="360" w:line="230" w:lineRule="exact"/>
              <w:ind w:left="318" w:hanging="142"/>
              <w:jc w:val="both"/>
              <w:rPr>
                <w:rStyle w:val="FontStyle57"/>
              </w:rPr>
            </w:pPr>
            <w:r>
              <w:rPr>
                <w:rStyle w:val="FontStyle57"/>
              </w:rPr>
              <w:t xml:space="preserve">- </w:t>
            </w:r>
            <w:r w:rsidR="00622086">
              <w:rPr>
                <w:rStyle w:val="FontStyle57"/>
              </w:rPr>
              <w:t>k</w:t>
            </w:r>
            <w:r w:rsidR="00787A10">
              <w:rPr>
                <w:rStyle w:val="FontStyle57"/>
              </w:rPr>
              <w:t>able powinny być wyspecyfikowane przez producenta aparatury do monitorowania parametrów maszyn,</w:t>
            </w:r>
          </w:p>
          <w:p w:rsidR="00787A10" w:rsidRDefault="00446898" w:rsidP="00446898">
            <w:pPr>
              <w:pStyle w:val="Style30"/>
              <w:widowControl/>
              <w:tabs>
                <w:tab w:val="left" w:pos="317"/>
              </w:tabs>
              <w:spacing w:before="134" w:line="226" w:lineRule="exact"/>
              <w:ind w:left="317" w:hanging="142"/>
              <w:jc w:val="both"/>
              <w:rPr>
                <w:rStyle w:val="FontStyle57"/>
              </w:rPr>
            </w:pPr>
            <w:r>
              <w:rPr>
                <w:rStyle w:val="FontStyle57"/>
              </w:rPr>
              <w:t xml:space="preserve">- </w:t>
            </w:r>
            <w:r w:rsidR="00622086">
              <w:rPr>
                <w:rStyle w:val="FontStyle57"/>
              </w:rPr>
              <w:t>k</w:t>
            </w:r>
            <w:r w:rsidR="00787A10">
              <w:rPr>
                <w:rStyle w:val="FontStyle57"/>
              </w:rPr>
              <w:t>able transmisyjne (o</w:t>
            </w:r>
            <w:r w:rsidR="00F27448">
              <w:rPr>
                <w:rStyle w:val="FontStyle57"/>
              </w:rPr>
              <w:t>biektowe) powinny być przeprowad</w:t>
            </w:r>
            <w:r w:rsidR="00787A10">
              <w:rPr>
                <w:rStyle w:val="FontStyle57"/>
              </w:rPr>
              <w:t>zone w oddzielnych korytkach zabezpieczających je przed wpływem zakłóceń od np. kabli energetycznych,</w:t>
            </w:r>
          </w:p>
          <w:p w:rsidR="00787A10" w:rsidRDefault="00F27448" w:rsidP="00F27448">
            <w:pPr>
              <w:pStyle w:val="Style30"/>
              <w:widowControl/>
              <w:tabs>
                <w:tab w:val="left" w:pos="317"/>
              </w:tabs>
              <w:spacing w:before="130" w:line="230" w:lineRule="exact"/>
              <w:ind w:left="317" w:hanging="142"/>
              <w:jc w:val="both"/>
              <w:rPr>
                <w:rStyle w:val="FontStyle57"/>
              </w:rPr>
            </w:pPr>
            <w:r>
              <w:rPr>
                <w:rStyle w:val="FontStyle57"/>
              </w:rPr>
              <w:t xml:space="preserve">- </w:t>
            </w:r>
            <w:r w:rsidR="00622086">
              <w:rPr>
                <w:rStyle w:val="FontStyle57"/>
              </w:rPr>
              <w:t>k</w:t>
            </w:r>
            <w:r w:rsidR="00787A10">
              <w:rPr>
                <w:rStyle w:val="FontStyle57"/>
              </w:rPr>
              <w:t>able transmisyjne (obiektowe) powinny mieć minimalną ilość połączeń (bez dodatkowych skrzynek złącznych oprócz skrzynki przy maszynie),</w:t>
            </w:r>
          </w:p>
          <w:p w:rsidR="00787A10" w:rsidRDefault="00F27448" w:rsidP="00F27448">
            <w:pPr>
              <w:pStyle w:val="Style30"/>
              <w:widowControl/>
              <w:tabs>
                <w:tab w:val="left" w:pos="317"/>
              </w:tabs>
              <w:spacing w:before="125" w:line="230" w:lineRule="exact"/>
              <w:ind w:left="317" w:hanging="144"/>
              <w:jc w:val="both"/>
              <w:rPr>
                <w:rStyle w:val="FontStyle57"/>
              </w:rPr>
            </w:pPr>
            <w:r>
              <w:rPr>
                <w:rStyle w:val="FontStyle57"/>
              </w:rPr>
              <w:t xml:space="preserve">- </w:t>
            </w:r>
            <w:r w:rsidR="00622086">
              <w:rPr>
                <w:rStyle w:val="FontStyle57"/>
              </w:rPr>
              <w:t>k</w:t>
            </w:r>
            <w:r w:rsidR="00787A10">
              <w:rPr>
                <w:rStyle w:val="FontStyle57"/>
              </w:rPr>
              <w:t>able transmisyjne (obiektowe) powinny być usytuowane z daleka od kabli zasilających,</w:t>
            </w:r>
          </w:p>
          <w:p w:rsidR="00787A10" w:rsidRDefault="00F27448" w:rsidP="00F27448">
            <w:pPr>
              <w:pStyle w:val="Style30"/>
              <w:widowControl/>
              <w:tabs>
                <w:tab w:val="left" w:pos="173"/>
              </w:tabs>
              <w:spacing w:before="149"/>
              <w:ind w:firstLine="175"/>
              <w:rPr>
                <w:rStyle w:val="FontStyle57"/>
              </w:rPr>
            </w:pPr>
            <w:r>
              <w:rPr>
                <w:rStyle w:val="FontStyle57"/>
              </w:rPr>
              <w:t xml:space="preserve">- </w:t>
            </w:r>
            <w:r w:rsidR="00622086">
              <w:rPr>
                <w:rStyle w:val="FontStyle57"/>
              </w:rPr>
              <w:t>c</w:t>
            </w:r>
            <w:r w:rsidR="00787A10">
              <w:rPr>
                <w:rStyle w:val="FontStyle57"/>
              </w:rPr>
              <w:t>ała aparatura pomiarowa powinna być poprawnie uziemiona.</w:t>
            </w:r>
          </w:p>
          <w:p w:rsidR="00787A10" w:rsidRDefault="00787A10" w:rsidP="00787A10">
            <w:pPr>
              <w:pStyle w:val="Style29"/>
              <w:widowControl/>
              <w:spacing w:before="125"/>
              <w:rPr>
                <w:rStyle w:val="FontStyle57"/>
              </w:rPr>
            </w:pPr>
            <w:r>
              <w:rPr>
                <w:rStyle w:val="FontStyle57"/>
              </w:rPr>
              <w:t xml:space="preserve">System monitorowania maszyn (z czujnikami) powinien być dobrany z godnie z wymaganiami wybuchowości strefy (ang. </w:t>
            </w:r>
            <w:proofErr w:type="spellStart"/>
            <w:r>
              <w:rPr>
                <w:rStyle w:val="FontStyle57"/>
              </w:rPr>
              <w:t>Area</w:t>
            </w:r>
            <w:proofErr w:type="spellEnd"/>
            <w:r>
              <w:rPr>
                <w:rStyle w:val="FontStyle57"/>
              </w:rPr>
              <w:t xml:space="preserve"> </w:t>
            </w:r>
            <w:proofErr w:type="spellStart"/>
            <w:r>
              <w:rPr>
                <w:rStyle w:val="FontStyle57"/>
              </w:rPr>
              <w:t>Explosion</w:t>
            </w:r>
            <w:proofErr w:type="spellEnd"/>
            <w:r>
              <w:rPr>
                <w:rStyle w:val="FontStyle57"/>
              </w:rPr>
              <w:t xml:space="preserve"> Hazard </w:t>
            </w:r>
            <w:proofErr w:type="spellStart"/>
            <w:r>
              <w:rPr>
                <w:rStyle w:val="FontStyle57"/>
              </w:rPr>
              <w:t>Classification</w:t>
            </w:r>
            <w:proofErr w:type="spellEnd"/>
            <w:r>
              <w:rPr>
                <w:rStyle w:val="FontStyle57"/>
              </w:rPr>
              <w:t xml:space="preserve"> </w:t>
            </w:r>
            <w:proofErr w:type="spellStart"/>
            <w:r>
              <w:rPr>
                <w:rStyle w:val="FontStyle57"/>
              </w:rPr>
              <w:t>Protocol</w:t>
            </w:r>
            <w:proofErr w:type="spellEnd"/>
            <w:r>
              <w:rPr>
                <w:rStyle w:val="FontStyle57"/>
              </w:rPr>
              <w:t xml:space="preserve"> - </w:t>
            </w:r>
            <w:proofErr w:type="spellStart"/>
            <w:r>
              <w:rPr>
                <w:rStyle w:val="FontStyle57"/>
              </w:rPr>
              <w:t>Eexi</w:t>
            </w:r>
            <w:proofErr w:type="spellEnd"/>
            <w:r>
              <w:rPr>
                <w:rStyle w:val="FontStyle57"/>
              </w:rPr>
              <w:t>).</w:t>
            </w:r>
          </w:p>
          <w:p w:rsidR="00626167" w:rsidRDefault="00787A10" w:rsidP="00787A10">
            <w:pPr>
              <w:pStyle w:val="Style29"/>
              <w:widowControl/>
              <w:spacing w:before="120"/>
              <w:rPr>
                <w:rStyle w:val="FontStyle57"/>
              </w:rPr>
            </w:pPr>
            <w:r>
              <w:rPr>
                <w:rStyle w:val="FontStyle57"/>
              </w:rPr>
              <w:t xml:space="preserve">Preferowanymi przez </w:t>
            </w:r>
            <w:r w:rsidR="005F23DB">
              <w:rPr>
                <w:rStyle w:val="FontStyle57"/>
              </w:rPr>
              <w:t>ANWIL S.A. systemami monitorowa</w:t>
            </w:r>
            <w:r>
              <w:rPr>
                <w:rStyle w:val="FontStyle57"/>
              </w:rPr>
              <w:t xml:space="preserve">nia są: </w:t>
            </w:r>
          </w:p>
          <w:p w:rsidR="00E81FBB" w:rsidRDefault="00626167" w:rsidP="00515881">
            <w:pPr>
              <w:pStyle w:val="Style29"/>
              <w:widowControl/>
              <w:spacing w:before="120"/>
              <w:ind w:left="278" w:hanging="180"/>
              <w:rPr>
                <w:rStyle w:val="FontStyle57"/>
              </w:rPr>
            </w:pPr>
            <w:r>
              <w:rPr>
                <w:rStyle w:val="FontStyle57"/>
              </w:rPr>
              <w:t xml:space="preserve">- </w:t>
            </w:r>
            <w:r w:rsidR="00E927B7">
              <w:rPr>
                <w:rStyle w:val="FontStyle57"/>
              </w:rPr>
              <w:t xml:space="preserve">3500 + System 1 </w:t>
            </w:r>
            <w:proofErr w:type="spellStart"/>
            <w:r w:rsidR="00E927B7">
              <w:rPr>
                <w:rStyle w:val="FontStyle57"/>
              </w:rPr>
              <w:t>Evolution</w:t>
            </w:r>
            <w:proofErr w:type="spellEnd"/>
            <w:r w:rsidR="00E927B7">
              <w:rPr>
                <w:rStyle w:val="FontStyle57"/>
              </w:rPr>
              <w:t>™ f</w:t>
            </w:r>
            <w:r>
              <w:rPr>
                <w:rStyle w:val="FontStyle57"/>
              </w:rPr>
              <w:t xml:space="preserve">irmy  Baker </w:t>
            </w:r>
            <w:r w:rsidR="00E81FBB">
              <w:rPr>
                <w:rStyle w:val="FontStyle57"/>
              </w:rPr>
              <w:t xml:space="preserve">Hughes - </w:t>
            </w:r>
            <w:proofErr w:type="spellStart"/>
            <w:r w:rsidR="00E927B7">
              <w:rPr>
                <w:rStyle w:val="FontStyle57"/>
              </w:rPr>
              <w:t>Bently</w:t>
            </w:r>
            <w:proofErr w:type="spellEnd"/>
            <w:r w:rsidR="00E927B7">
              <w:rPr>
                <w:rStyle w:val="FontStyle57"/>
              </w:rPr>
              <w:t xml:space="preserve"> Nevada (USA)</w:t>
            </w:r>
            <w:r w:rsidR="00B720A7">
              <w:rPr>
                <w:rStyle w:val="FontStyle57"/>
              </w:rPr>
              <w:t xml:space="preserve"> lub najnowsza wersja</w:t>
            </w:r>
            <w:r w:rsidR="00787A10">
              <w:rPr>
                <w:rStyle w:val="FontStyle57"/>
              </w:rPr>
              <w:t xml:space="preserve"> </w:t>
            </w:r>
          </w:p>
          <w:p w:rsidR="002B4269" w:rsidRDefault="00E81FBB" w:rsidP="00515881">
            <w:pPr>
              <w:pStyle w:val="Style29"/>
              <w:widowControl/>
              <w:spacing w:before="120"/>
              <w:ind w:left="278" w:hanging="180"/>
              <w:rPr>
                <w:rStyle w:val="FontStyle57"/>
              </w:rPr>
            </w:pPr>
            <w:r>
              <w:rPr>
                <w:rStyle w:val="FontStyle57"/>
              </w:rPr>
              <w:lastRenderedPageBreak/>
              <w:t xml:space="preserve">- </w:t>
            </w:r>
            <w:proofErr w:type="spellStart"/>
            <w:r w:rsidR="00787A10">
              <w:rPr>
                <w:rStyle w:val="FontStyle57"/>
              </w:rPr>
              <w:t>Compass</w:t>
            </w:r>
            <w:proofErr w:type="spellEnd"/>
            <w:r w:rsidR="00787A10">
              <w:rPr>
                <w:rStyle w:val="FontStyle57"/>
              </w:rPr>
              <w:t xml:space="preserve"> 6000</w:t>
            </w:r>
            <w:r w:rsidR="00626167">
              <w:rPr>
                <w:rStyle w:val="FontStyle57"/>
              </w:rPr>
              <w:t>/8000</w:t>
            </w:r>
            <w:r w:rsidR="00787A10">
              <w:rPr>
                <w:rStyle w:val="FontStyle57"/>
              </w:rPr>
              <w:t xml:space="preserve">® firmy </w:t>
            </w:r>
            <w:proofErr w:type="spellStart"/>
            <w:r w:rsidR="00787A10">
              <w:rPr>
                <w:rStyle w:val="FontStyle57"/>
              </w:rPr>
              <w:t>Bruel</w:t>
            </w:r>
            <w:proofErr w:type="spellEnd"/>
            <w:r w:rsidR="00787A10">
              <w:rPr>
                <w:rStyle w:val="FontStyle57"/>
              </w:rPr>
              <w:t xml:space="preserve"> &amp; </w:t>
            </w:r>
            <w:proofErr w:type="spellStart"/>
            <w:r w:rsidR="00787A10">
              <w:rPr>
                <w:rStyle w:val="FontStyle57"/>
              </w:rPr>
              <w:t>Kjaer</w:t>
            </w:r>
            <w:proofErr w:type="spellEnd"/>
            <w:r w:rsidR="00787A10">
              <w:rPr>
                <w:rStyle w:val="FontStyle57"/>
              </w:rPr>
              <w:t xml:space="preserve"> </w:t>
            </w:r>
            <w:proofErr w:type="spellStart"/>
            <w:r w:rsidR="00787A10">
              <w:rPr>
                <w:rStyle w:val="FontStyle57"/>
              </w:rPr>
              <w:t>Vibro</w:t>
            </w:r>
            <w:proofErr w:type="spellEnd"/>
            <w:r w:rsidR="00787A10">
              <w:rPr>
                <w:rStyle w:val="FontStyle57"/>
              </w:rPr>
              <w:t xml:space="preserve"> (Dania i Niemcy)</w:t>
            </w:r>
            <w:r w:rsidR="00B720A7">
              <w:rPr>
                <w:rStyle w:val="FontStyle57"/>
              </w:rPr>
              <w:t xml:space="preserve"> lub najnowsza wersja</w:t>
            </w:r>
            <w:r w:rsidR="00787A10">
              <w:rPr>
                <w:rStyle w:val="FontStyle57"/>
              </w:rPr>
              <w:t>,</w:t>
            </w:r>
          </w:p>
          <w:p w:rsidR="00B259CD" w:rsidRDefault="00E51E21" w:rsidP="00515881">
            <w:pPr>
              <w:pStyle w:val="Style29"/>
              <w:widowControl/>
              <w:spacing w:before="120"/>
              <w:ind w:left="278" w:hanging="180"/>
              <w:rPr>
                <w:rStyle w:val="FontStyle57"/>
              </w:rPr>
            </w:pPr>
            <w:r>
              <w:rPr>
                <w:rStyle w:val="FontStyle57"/>
              </w:rPr>
              <w:t xml:space="preserve">- </w:t>
            </w:r>
            <w:r w:rsidR="00B259CD">
              <w:rPr>
                <w:rStyle w:val="FontStyle57"/>
              </w:rPr>
              <w:t xml:space="preserve">dla sprężarek tłokowych system monitorowania System 3500 + System 1 </w:t>
            </w:r>
            <w:proofErr w:type="spellStart"/>
            <w:r w:rsidR="00B259CD">
              <w:rPr>
                <w:rStyle w:val="FontStyle57"/>
              </w:rPr>
              <w:t>Evolution</w:t>
            </w:r>
            <w:proofErr w:type="spellEnd"/>
            <w:r w:rsidR="00B259CD">
              <w:rPr>
                <w:rStyle w:val="FontStyle57"/>
              </w:rPr>
              <w:t xml:space="preserve">™ firmy  Baker Hughes - </w:t>
            </w:r>
            <w:proofErr w:type="spellStart"/>
            <w:r w:rsidR="00B259CD">
              <w:rPr>
                <w:rStyle w:val="FontStyle57"/>
              </w:rPr>
              <w:t>Bently</w:t>
            </w:r>
            <w:proofErr w:type="spellEnd"/>
            <w:r w:rsidR="00B259CD">
              <w:rPr>
                <w:rStyle w:val="FontStyle57"/>
              </w:rPr>
              <w:t xml:space="preserve"> Nevada (USA)). lub najnowsza wersja</w:t>
            </w:r>
          </w:p>
          <w:p w:rsidR="00FD206F" w:rsidRDefault="00FD206F" w:rsidP="00FD206F">
            <w:pPr>
              <w:pStyle w:val="Style29"/>
              <w:widowControl/>
              <w:spacing w:before="120"/>
              <w:rPr>
                <w:rStyle w:val="FontStyle57"/>
              </w:rPr>
            </w:pPr>
            <w:r>
              <w:rPr>
                <w:rStyle w:val="FontStyle57"/>
              </w:rPr>
              <w:t>- system 6500® firmy Emerson (USA) lub najnowsza wersja</w:t>
            </w:r>
          </w:p>
          <w:p w:rsidR="00E81FBB" w:rsidRDefault="00E81FBB" w:rsidP="00787A10">
            <w:pPr>
              <w:pStyle w:val="Style29"/>
              <w:widowControl/>
              <w:spacing w:before="120"/>
              <w:rPr>
                <w:rStyle w:val="FontStyle57"/>
              </w:rPr>
            </w:pPr>
          </w:p>
          <w:p w:rsidR="00622086" w:rsidRPr="00BB041A" w:rsidRDefault="00EE1D68" w:rsidP="000C03E0">
            <w:pPr>
              <w:pStyle w:val="Style47"/>
              <w:widowControl/>
              <w:spacing w:line="240" w:lineRule="auto"/>
              <w:ind w:left="176" w:hanging="284"/>
              <w:rPr>
                <w:rStyle w:val="FontStyle58"/>
                <w:sz w:val="20"/>
                <w:szCs w:val="20"/>
              </w:rPr>
            </w:pPr>
            <w:r w:rsidRPr="00BB041A">
              <w:rPr>
                <w:rStyle w:val="FontStyle58"/>
                <w:sz w:val="20"/>
                <w:szCs w:val="20"/>
              </w:rPr>
              <w:t>9</w:t>
            </w:r>
            <w:r w:rsidR="005F23DB" w:rsidRPr="00BB041A">
              <w:rPr>
                <w:rStyle w:val="FontStyle58"/>
                <w:sz w:val="20"/>
                <w:szCs w:val="20"/>
              </w:rPr>
              <w:t xml:space="preserve">. </w:t>
            </w:r>
            <w:r w:rsidR="00622086" w:rsidRPr="00BB041A">
              <w:rPr>
                <w:rStyle w:val="FontStyle58"/>
                <w:sz w:val="20"/>
                <w:szCs w:val="20"/>
              </w:rPr>
              <w:t>KONFIGURACJA KOŃCOWA</w:t>
            </w:r>
          </w:p>
          <w:p w:rsidR="00025EAB" w:rsidRPr="00C5226D" w:rsidRDefault="005F23DB" w:rsidP="00622086">
            <w:pPr>
              <w:pStyle w:val="Style47"/>
              <w:widowControl/>
              <w:spacing w:line="240" w:lineRule="auto"/>
              <w:ind w:left="98"/>
              <w:rPr>
                <w:rStyle w:val="FontStyle86"/>
                <w:b w:val="0"/>
                <w:bCs w:val="0"/>
                <w:smallCaps w:val="0"/>
              </w:rPr>
            </w:pPr>
            <w:r>
              <w:rPr>
                <w:rStyle w:val="FontStyle58"/>
              </w:rPr>
              <w:t>K</w:t>
            </w:r>
            <w:r w:rsidR="00787A10">
              <w:rPr>
                <w:rStyle w:val="FontStyle58"/>
              </w:rPr>
              <w:t>ońcowa konfiguracji systemu monitorowania maszyn musi być zatwierdzona p</w:t>
            </w:r>
            <w:r w:rsidR="00AE7D58">
              <w:rPr>
                <w:rStyle w:val="FontStyle58"/>
              </w:rPr>
              <w:t>rzez specjalistów Działu Diagno</w:t>
            </w:r>
            <w:r w:rsidR="00787A10">
              <w:rPr>
                <w:rStyle w:val="FontStyle58"/>
              </w:rPr>
              <w:t xml:space="preserve">styki Maszyn </w:t>
            </w:r>
            <w:r w:rsidR="00AE7D58">
              <w:rPr>
                <w:rStyle w:val="FontStyle58"/>
              </w:rPr>
              <w:t>ANWIL</w:t>
            </w:r>
            <w:r w:rsidR="00787A10">
              <w:rPr>
                <w:rStyle w:val="FontStyle58"/>
              </w:rPr>
              <w:t xml:space="preserve"> S.A.</w:t>
            </w:r>
          </w:p>
        </w:tc>
        <w:tc>
          <w:tcPr>
            <w:tcW w:w="5245" w:type="dxa"/>
            <w:shd w:val="clear" w:color="auto" w:fill="auto"/>
          </w:tcPr>
          <w:p w:rsidR="00787A10" w:rsidRDefault="00787A10" w:rsidP="006E287E">
            <w:pPr>
              <w:pStyle w:val="Style27"/>
              <w:widowControl/>
              <w:numPr>
                <w:ilvl w:val="0"/>
                <w:numId w:val="23"/>
              </w:numPr>
              <w:ind w:left="317" w:hanging="317"/>
              <w:rPr>
                <w:rStyle w:val="FontStyle55"/>
              </w:rPr>
            </w:pPr>
            <w:proofErr w:type="spellStart"/>
            <w:r>
              <w:rPr>
                <w:rStyle w:val="FontStyle58"/>
              </w:rPr>
              <w:lastRenderedPageBreak/>
              <w:t>R</w:t>
            </w:r>
            <w:r>
              <w:rPr>
                <w:rStyle w:val="FontStyle55"/>
              </w:rPr>
              <w:t>eouirements</w:t>
            </w:r>
            <w:proofErr w:type="spellEnd"/>
            <w:r>
              <w:rPr>
                <w:rStyle w:val="FontStyle55"/>
              </w:rPr>
              <w:t xml:space="preserve"> for </w:t>
            </w:r>
            <w:proofErr w:type="spellStart"/>
            <w:r>
              <w:rPr>
                <w:rStyle w:val="FontStyle55"/>
              </w:rPr>
              <w:t>machines</w:t>
            </w:r>
            <w:proofErr w:type="spellEnd"/>
            <w:r>
              <w:rPr>
                <w:rStyle w:val="FontStyle55"/>
              </w:rPr>
              <w:t xml:space="preserve"> monitoring system</w:t>
            </w:r>
          </w:p>
          <w:p w:rsidR="001E4E0A" w:rsidRDefault="002847AD" w:rsidP="002847AD">
            <w:pPr>
              <w:pStyle w:val="Style28"/>
              <w:widowControl/>
              <w:tabs>
                <w:tab w:val="left" w:pos="176"/>
                <w:tab w:val="left" w:pos="317"/>
                <w:tab w:val="left" w:pos="601"/>
                <w:tab w:val="left" w:pos="743"/>
              </w:tabs>
              <w:spacing w:line="240" w:lineRule="exact"/>
              <w:ind w:left="176" w:hanging="176"/>
              <w:jc w:val="left"/>
              <w:rPr>
                <w:rStyle w:val="FontStyle57"/>
              </w:rPr>
            </w:pPr>
            <w:r>
              <w:rPr>
                <w:rStyle w:val="FontStyle57"/>
              </w:rPr>
              <w:t xml:space="preserve">1. </w:t>
            </w:r>
            <w:r w:rsidR="00112E11">
              <w:rPr>
                <w:rStyle w:val="FontStyle57"/>
              </w:rPr>
              <w:t>WHERE   MACHINE   MONITORING   SYSTEM   SHELL   BE  INSTALLED</w:t>
            </w:r>
          </w:p>
          <w:p w:rsidR="00787A10" w:rsidRDefault="00787A10" w:rsidP="001E4E0A">
            <w:pPr>
              <w:pStyle w:val="Style28"/>
              <w:widowControl/>
              <w:tabs>
                <w:tab w:val="left" w:pos="176"/>
                <w:tab w:val="left" w:pos="317"/>
                <w:tab w:val="left" w:pos="601"/>
                <w:tab w:val="left" w:pos="743"/>
              </w:tabs>
              <w:spacing w:line="240" w:lineRule="exact"/>
              <w:ind w:left="176"/>
              <w:jc w:val="left"/>
              <w:rPr>
                <w:rStyle w:val="FontStyle57"/>
              </w:rPr>
            </w:pPr>
            <w:r>
              <w:rPr>
                <w:rStyle w:val="FontStyle57"/>
              </w:rPr>
              <w:t>Machine monitoring sys</w:t>
            </w:r>
            <w:r w:rsidR="001D1569">
              <w:rPr>
                <w:rStyle w:val="FontStyle57"/>
              </w:rPr>
              <w:t xml:space="preserve">tem, </w:t>
            </w:r>
            <w:proofErr w:type="spellStart"/>
            <w:r w:rsidR="001D1569">
              <w:rPr>
                <w:rStyle w:val="FontStyle57"/>
              </w:rPr>
              <w:t>containing</w:t>
            </w:r>
            <w:proofErr w:type="spellEnd"/>
            <w:r w:rsidR="001D1569">
              <w:rPr>
                <w:rStyle w:val="FontStyle57"/>
              </w:rPr>
              <w:t xml:space="preserve"> </w:t>
            </w:r>
            <w:proofErr w:type="spellStart"/>
            <w:r w:rsidR="001D1569">
              <w:rPr>
                <w:rStyle w:val="FontStyle57"/>
              </w:rPr>
              <w:t>special</w:t>
            </w:r>
            <w:proofErr w:type="spellEnd"/>
            <w:r w:rsidR="001D1569">
              <w:rPr>
                <w:rStyle w:val="FontStyle57"/>
              </w:rPr>
              <w:t xml:space="preserve"> </w:t>
            </w:r>
            <w:proofErr w:type="spellStart"/>
            <w:r w:rsidR="001D1569">
              <w:rPr>
                <w:rStyle w:val="FontStyle57"/>
              </w:rPr>
              <w:t>measure</w:t>
            </w:r>
            <w:r>
              <w:rPr>
                <w:rStyle w:val="FontStyle57"/>
              </w:rPr>
              <w:t>ments</w:t>
            </w:r>
            <w:proofErr w:type="spellEnd"/>
            <w:r>
              <w:rPr>
                <w:rStyle w:val="FontStyle57"/>
              </w:rPr>
              <w:t xml:space="preserve">, </w:t>
            </w:r>
            <w:proofErr w:type="spellStart"/>
            <w:r>
              <w:rPr>
                <w:rStyle w:val="FontStyle57"/>
              </w:rPr>
              <w:t>shall</w:t>
            </w:r>
            <w:proofErr w:type="spellEnd"/>
            <w:r>
              <w:rPr>
                <w:rStyle w:val="FontStyle57"/>
              </w:rPr>
              <w:t xml:space="preserve"> be </w:t>
            </w:r>
            <w:proofErr w:type="spellStart"/>
            <w:r>
              <w:rPr>
                <w:rStyle w:val="FontStyle57"/>
              </w:rPr>
              <w:t>installed</w:t>
            </w:r>
            <w:proofErr w:type="spellEnd"/>
            <w:r>
              <w:rPr>
                <w:rStyle w:val="FontStyle57"/>
              </w:rPr>
              <w:t xml:space="preserve"> for the most </w:t>
            </w:r>
            <w:proofErr w:type="spellStart"/>
            <w:r>
              <w:rPr>
                <w:rStyle w:val="FontStyle57"/>
              </w:rPr>
              <w:t>important</w:t>
            </w:r>
            <w:proofErr w:type="spellEnd"/>
            <w:r>
              <w:rPr>
                <w:rStyle w:val="FontStyle57"/>
              </w:rPr>
              <w:t xml:space="preserve"> (</w:t>
            </w:r>
            <w:proofErr w:type="spellStart"/>
            <w:r>
              <w:rPr>
                <w:rStyle w:val="FontStyle57"/>
              </w:rPr>
              <w:t>critical</w:t>
            </w:r>
            <w:proofErr w:type="spellEnd"/>
            <w:r>
              <w:rPr>
                <w:rStyle w:val="FontStyle57"/>
              </w:rPr>
              <w:t xml:space="preserve">) </w:t>
            </w:r>
            <w:proofErr w:type="spellStart"/>
            <w:r>
              <w:rPr>
                <w:rStyle w:val="FontStyle57"/>
              </w:rPr>
              <w:t>machines</w:t>
            </w:r>
            <w:proofErr w:type="spellEnd"/>
            <w:r>
              <w:rPr>
                <w:rStyle w:val="FontStyle57"/>
              </w:rPr>
              <w:t xml:space="preserve"> on the plant. It </w:t>
            </w:r>
            <w:proofErr w:type="spellStart"/>
            <w:r>
              <w:rPr>
                <w:rStyle w:val="FontStyle57"/>
              </w:rPr>
              <w:t>shall</w:t>
            </w:r>
            <w:proofErr w:type="spellEnd"/>
            <w:r>
              <w:rPr>
                <w:rStyle w:val="FontStyle57"/>
              </w:rPr>
              <w:t xml:space="preserve"> </w:t>
            </w:r>
            <w:proofErr w:type="spellStart"/>
            <w:r>
              <w:rPr>
                <w:rStyle w:val="FontStyle57"/>
              </w:rPr>
              <w:t>cover</w:t>
            </w:r>
            <w:proofErr w:type="spellEnd"/>
            <w:r>
              <w:rPr>
                <w:rStyle w:val="FontStyle57"/>
              </w:rPr>
              <w:t xml:space="preserve"> the </w:t>
            </w:r>
            <w:proofErr w:type="spellStart"/>
            <w:r>
              <w:rPr>
                <w:rStyle w:val="FontStyle57"/>
              </w:rPr>
              <w:t>rotary</w:t>
            </w:r>
            <w:proofErr w:type="spellEnd"/>
            <w:r>
              <w:rPr>
                <w:rStyle w:val="FontStyle57"/>
              </w:rPr>
              <w:t xml:space="preserve"> </w:t>
            </w:r>
            <w:proofErr w:type="spellStart"/>
            <w:r>
              <w:rPr>
                <w:rStyle w:val="FontStyle57"/>
              </w:rPr>
              <w:t>compressors</w:t>
            </w:r>
            <w:proofErr w:type="spellEnd"/>
            <w:r>
              <w:rPr>
                <w:rStyle w:val="FontStyle57"/>
              </w:rPr>
              <w:t xml:space="preserve">, </w:t>
            </w:r>
            <w:proofErr w:type="spellStart"/>
            <w:r>
              <w:rPr>
                <w:rStyle w:val="FontStyle57"/>
              </w:rPr>
              <w:t>geared</w:t>
            </w:r>
            <w:proofErr w:type="spellEnd"/>
            <w:r>
              <w:rPr>
                <w:rStyle w:val="FontStyle57"/>
              </w:rPr>
              <w:t xml:space="preserve"> </w:t>
            </w:r>
            <w:proofErr w:type="spellStart"/>
            <w:r>
              <w:rPr>
                <w:rStyle w:val="FontStyle57"/>
              </w:rPr>
              <w:t>compressors</w:t>
            </w:r>
            <w:proofErr w:type="spellEnd"/>
            <w:r>
              <w:rPr>
                <w:rStyle w:val="FontStyle57"/>
              </w:rPr>
              <w:t xml:space="preserve">, </w:t>
            </w:r>
            <w:proofErr w:type="spellStart"/>
            <w:r>
              <w:rPr>
                <w:rStyle w:val="FontStyle57"/>
              </w:rPr>
              <w:t>reciprocating</w:t>
            </w:r>
            <w:proofErr w:type="spellEnd"/>
            <w:r>
              <w:rPr>
                <w:rStyle w:val="FontStyle57"/>
              </w:rPr>
              <w:t xml:space="preserve"> </w:t>
            </w:r>
            <w:proofErr w:type="spellStart"/>
            <w:r>
              <w:rPr>
                <w:rStyle w:val="FontStyle57"/>
              </w:rPr>
              <w:t>compressors</w:t>
            </w:r>
            <w:proofErr w:type="spellEnd"/>
            <w:r>
              <w:rPr>
                <w:rStyle w:val="FontStyle57"/>
              </w:rPr>
              <w:t xml:space="preserve">, </w:t>
            </w:r>
            <w:proofErr w:type="spellStart"/>
            <w:r>
              <w:rPr>
                <w:rStyle w:val="FontStyle57"/>
              </w:rPr>
              <w:t>gearboxes</w:t>
            </w:r>
            <w:proofErr w:type="spellEnd"/>
            <w:r>
              <w:rPr>
                <w:rStyle w:val="FontStyle57"/>
              </w:rPr>
              <w:t xml:space="preserve">, </w:t>
            </w:r>
            <w:proofErr w:type="spellStart"/>
            <w:r>
              <w:rPr>
                <w:rStyle w:val="FontStyle57"/>
              </w:rPr>
              <w:t>steam</w:t>
            </w:r>
            <w:proofErr w:type="spellEnd"/>
            <w:r>
              <w:rPr>
                <w:rStyle w:val="FontStyle57"/>
              </w:rPr>
              <w:t xml:space="preserve"> </w:t>
            </w:r>
            <w:proofErr w:type="spellStart"/>
            <w:r>
              <w:rPr>
                <w:rStyle w:val="FontStyle57"/>
              </w:rPr>
              <w:t>turbines</w:t>
            </w:r>
            <w:proofErr w:type="spellEnd"/>
            <w:r>
              <w:rPr>
                <w:rStyle w:val="FontStyle57"/>
              </w:rPr>
              <w:t xml:space="preserve">, </w:t>
            </w:r>
            <w:proofErr w:type="spellStart"/>
            <w:r>
              <w:rPr>
                <w:rStyle w:val="FontStyle57"/>
              </w:rPr>
              <w:t>pumps</w:t>
            </w:r>
            <w:proofErr w:type="spellEnd"/>
            <w:r>
              <w:rPr>
                <w:rStyle w:val="FontStyle57"/>
              </w:rPr>
              <w:t xml:space="preserve">, </w:t>
            </w:r>
            <w:proofErr w:type="spellStart"/>
            <w:r>
              <w:rPr>
                <w:rStyle w:val="FontStyle57"/>
              </w:rPr>
              <w:t>fans</w:t>
            </w:r>
            <w:proofErr w:type="spellEnd"/>
            <w:r>
              <w:rPr>
                <w:rStyle w:val="FontStyle57"/>
              </w:rPr>
              <w:t xml:space="preserve">, </w:t>
            </w:r>
            <w:proofErr w:type="spellStart"/>
            <w:r>
              <w:rPr>
                <w:rStyle w:val="FontStyle57"/>
              </w:rPr>
              <w:t>blowers</w:t>
            </w:r>
            <w:proofErr w:type="spellEnd"/>
            <w:r>
              <w:rPr>
                <w:rStyle w:val="FontStyle57"/>
              </w:rPr>
              <w:t xml:space="preserve">, </w:t>
            </w:r>
            <w:proofErr w:type="spellStart"/>
            <w:r>
              <w:rPr>
                <w:rStyle w:val="FontStyle57"/>
              </w:rPr>
              <w:t>electric</w:t>
            </w:r>
            <w:proofErr w:type="spellEnd"/>
            <w:r>
              <w:rPr>
                <w:rStyle w:val="FontStyle57"/>
              </w:rPr>
              <w:t xml:space="preserve"> motors and </w:t>
            </w:r>
            <w:r>
              <w:rPr>
                <w:rStyle w:val="FontStyle57"/>
              </w:rPr>
              <w:br w:type="column"/>
            </w:r>
            <w:proofErr w:type="spellStart"/>
            <w:r>
              <w:rPr>
                <w:rStyle w:val="FontStyle57"/>
              </w:rPr>
              <w:t>other</w:t>
            </w:r>
            <w:proofErr w:type="spellEnd"/>
            <w:r>
              <w:rPr>
                <w:rStyle w:val="FontStyle57"/>
              </w:rPr>
              <w:t xml:space="preserve"> </w:t>
            </w:r>
            <w:proofErr w:type="spellStart"/>
            <w:r>
              <w:rPr>
                <w:rStyle w:val="FontStyle57"/>
              </w:rPr>
              <w:t>machines</w:t>
            </w:r>
            <w:proofErr w:type="spellEnd"/>
            <w:r>
              <w:rPr>
                <w:rStyle w:val="FontStyle57"/>
              </w:rPr>
              <w:t xml:space="preserve"> </w:t>
            </w:r>
            <w:proofErr w:type="spellStart"/>
            <w:r>
              <w:rPr>
                <w:rStyle w:val="FontStyle57"/>
              </w:rPr>
              <w:t>operation</w:t>
            </w:r>
            <w:proofErr w:type="spellEnd"/>
            <w:r>
              <w:rPr>
                <w:rStyle w:val="FontStyle57"/>
              </w:rPr>
              <w:t xml:space="preserve"> of </w:t>
            </w:r>
            <w:proofErr w:type="spellStart"/>
            <w:r>
              <w:rPr>
                <w:rStyle w:val="FontStyle57"/>
              </w:rPr>
              <w:t>which</w:t>
            </w:r>
            <w:proofErr w:type="spellEnd"/>
            <w:r>
              <w:rPr>
                <w:rStyle w:val="FontStyle57"/>
              </w:rPr>
              <w:t xml:space="preserve"> </w:t>
            </w:r>
            <w:proofErr w:type="spellStart"/>
            <w:r>
              <w:rPr>
                <w:rStyle w:val="FontStyle57"/>
              </w:rPr>
              <w:t>has</w:t>
            </w:r>
            <w:proofErr w:type="spellEnd"/>
            <w:r>
              <w:rPr>
                <w:rStyle w:val="FontStyle57"/>
              </w:rPr>
              <w:t xml:space="preserve"> a </w:t>
            </w:r>
            <w:proofErr w:type="spellStart"/>
            <w:r>
              <w:rPr>
                <w:rStyle w:val="FontStyle57"/>
              </w:rPr>
              <w:t>decisive</w:t>
            </w:r>
            <w:proofErr w:type="spellEnd"/>
            <w:r>
              <w:rPr>
                <w:rStyle w:val="FontStyle57"/>
              </w:rPr>
              <w:t xml:space="preserve"> </w:t>
            </w:r>
            <w:proofErr w:type="spellStart"/>
            <w:r>
              <w:rPr>
                <w:rStyle w:val="FontStyle57"/>
              </w:rPr>
              <w:t>significance</w:t>
            </w:r>
            <w:proofErr w:type="spellEnd"/>
            <w:r>
              <w:rPr>
                <w:rStyle w:val="FontStyle57"/>
              </w:rPr>
              <w:t xml:space="preserve"> on </w:t>
            </w:r>
            <w:proofErr w:type="spellStart"/>
            <w:r>
              <w:rPr>
                <w:rStyle w:val="FontStyle57"/>
              </w:rPr>
              <w:t>operation</w:t>
            </w:r>
            <w:proofErr w:type="spellEnd"/>
            <w:r>
              <w:rPr>
                <w:rStyle w:val="FontStyle57"/>
              </w:rPr>
              <w:t xml:space="preserve"> of the plant.</w:t>
            </w:r>
          </w:p>
          <w:p w:rsidR="000A15BF" w:rsidRDefault="00BF01FD" w:rsidP="002651E9">
            <w:pPr>
              <w:pStyle w:val="Style28"/>
              <w:widowControl/>
              <w:tabs>
                <w:tab w:val="left" w:pos="835"/>
              </w:tabs>
              <w:spacing w:before="240"/>
              <w:ind w:left="176" w:hanging="176"/>
              <w:jc w:val="left"/>
              <w:rPr>
                <w:rStyle w:val="FontStyle57"/>
              </w:rPr>
            </w:pPr>
            <w:r>
              <w:rPr>
                <w:rStyle w:val="FontStyle57"/>
              </w:rPr>
              <w:t xml:space="preserve">2. </w:t>
            </w:r>
            <w:r w:rsidR="002651E9">
              <w:rPr>
                <w:rStyle w:val="FontStyle84"/>
                <w:rFonts w:cs="Arial"/>
                <w:sz w:val="20"/>
                <w:szCs w:val="20"/>
              </w:rPr>
              <w:t>GENERAL REQ</w:t>
            </w:r>
            <w:r w:rsidR="002651E9" w:rsidRPr="000B4981">
              <w:rPr>
                <w:rStyle w:val="FontStyle84"/>
                <w:rFonts w:cs="Arial"/>
                <w:sz w:val="20"/>
                <w:szCs w:val="20"/>
              </w:rPr>
              <w:t>UIREMENTS FOR MACHINE</w:t>
            </w:r>
            <w:r w:rsidR="002651E9">
              <w:rPr>
                <w:rStyle w:val="FontStyle84"/>
                <w:rFonts w:cs="Arial"/>
                <w:sz w:val="20"/>
                <w:szCs w:val="20"/>
              </w:rPr>
              <w:t xml:space="preserve"> MONITORING SYSTEM</w:t>
            </w:r>
          </w:p>
          <w:p w:rsidR="00787A10" w:rsidRDefault="00787A10" w:rsidP="00086A7A">
            <w:pPr>
              <w:pStyle w:val="Style28"/>
              <w:widowControl/>
              <w:tabs>
                <w:tab w:val="left" w:pos="835"/>
              </w:tabs>
              <w:spacing w:before="240"/>
              <w:jc w:val="left"/>
              <w:rPr>
                <w:rStyle w:val="FontStyle57"/>
              </w:rPr>
            </w:pPr>
            <w:r>
              <w:rPr>
                <w:rStyle w:val="FontStyle57"/>
              </w:rPr>
              <w:t xml:space="preserve">The Machine Monitoring System </w:t>
            </w:r>
            <w:proofErr w:type="spellStart"/>
            <w:r>
              <w:rPr>
                <w:rStyle w:val="FontStyle57"/>
              </w:rPr>
              <w:t>shall</w:t>
            </w:r>
            <w:proofErr w:type="spellEnd"/>
            <w:r>
              <w:rPr>
                <w:rStyle w:val="FontStyle57"/>
              </w:rPr>
              <w:t>:</w:t>
            </w:r>
          </w:p>
          <w:p w:rsidR="00787A10" w:rsidRPr="0048671F" w:rsidRDefault="00787A10" w:rsidP="00787A10">
            <w:pPr>
              <w:rPr>
                <w:sz w:val="2"/>
                <w:szCs w:val="2"/>
              </w:rPr>
            </w:pPr>
          </w:p>
          <w:p w:rsidR="00787A10" w:rsidRDefault="00BF01FD" w:rsidP="00C91C12">
            <w:pPr>
              <w:pStyle w:val="Style30"/>
              <w:widowControl/>
              <w:tabs>
                <w:tab w:val="left" w:pos="1114"/>
              </w:tabs>
              <w:spacing w:line="180" w:lineRule="exact"/>
              <w:ind w:left="254" w:hanging="142"/>
              <w:jc w:val="both"/>
              <w:rPr>
                <w:rStyle w:val="FontStyle57"/>
              </w:rPr>
            </w:pPr>
            <w:r>
              <w:rPr>
                <w:rStyle w:val="FontStyle57"/>
              </w:rPr>
              <w:t xml:space="preserve">- </w:t>
            </w:r>
            <w:r w:rsidR="00787A10">
              <w:rPr>
                <w:rStyle w:val="FontStyle57"/>
              </w:rPr>
              <w:t xml:space="preserve">be the system of </w:t>
            </w:r>
            <w:proofErr w:type="spellStart"/>
            <w:r w:rsidR="00787A10">
              <w:rPr>
                <w:rStyle w:val="FontStyle57"/>
              </w:rPr>
              <w:t>measuring</w:t>
            </w:r>
            <w:proofErr w:type="spellEnd"/>
            <w:r w:rsidR="00787A10">
              <w:rPr>
                <w:rStyle w:val="FontStyle57"/>
              </w:rPr>
              <w:t xml:space="preserve"> and </w:t>
            </w:r>
            <w:proofErr w:type="spellStart"/>
            <w:r w:rsidR="00787A10">
              <w:rPr>
                <w:rStyle w:val="FontStyle57"/>
              </w:rPr>
              <w:t>protecting</w:t>
            </w:r>
            <w:proofErr w:type="spellEnd"/>
            <w:r w:rsidR="00787A10">
              <w:rPr>
                <w:rStyle w:val="FontStyle57"/>
              </w:rPr>
              <w:t xml:space="preserve"> </w:t>
            </w:r>
            <w:proofErr w:type="spellStart"/>
            <w:r w:rsidR="00787A10">
              <w:rPr>
                <w:rStyle w:val="FontStyle57"/>
              </w:rPr>
              <w:t>type</w:t>
            </w:r>
            <w:proofErr w:type="spellEnd"/>
            <w:r w:rsidR="00787A10">
              <w:rPr>
                <w:rStyle w:val="FontStyle57"/>
              </w:rPr>
              <w:t xml:space="preserve">, with </w:t>
            </w:r>
            <w:proofErr w:type="spellStart"/>
            <w:r w:rsidR="00787A10">
              <w:rPr>
                <w:rStyle w:val="FontStyle57"/>
              </w:rPr>
              <w:t>programmable</w:t>
            </w:r>
            <w:proofErr w:type="spellEnd"/>
            <w:r w:rsidR="00787A10">
              <w:rPr>
                <w:rStyle w:val="FontStyle57"/>
              </w:rPr>
              <w:t xml:space="preserve"> by the </w:t>
            </w:r>
            <w:proofErr w:type="spellStart"/>
            <w:r w:rsidR="00787A10">
              <w:rPr>
                <w:rStyle w:val="FontStyle57"/>
              </w:rPr>
              <w:t>user</w:t>
            </w:r>
            <w:proofErr w:type="spellEnd"/>
            <w:r w:rsidR="00787A10">
              <w:rPr>
                <w:rStyle w:val="FontStyle57"/>
              </w:rPr>
              <w:t xml:space="preserve"> system of alarm and </w:t>
            </w:r>
            <w:proofErr w:type="spellStart"/>
            <w:r w:rsidR="00787A10">
              <w:rPr>
                <w:rStyle w:val="FontStyle57"/>
              </w:rPr>
              <w:t>interlock</w:t>
            </w:r>
            <w:proofErr w:type="spellEnd"/>
            <w:r w:rsidR="00787A10">
              <w:rPr>
                <w:rStyle w:val="FontStyle57"/>
              </w:rPr>
              <w:t xml:space="preserve"> </w:t>
            </w:r>
            <w:proofErr w:type="spellStart"/>
            <w:r w:rsidR="00787A10">
              <w:rPr>
                <w:rStyle w:val="FontStyle57"/>
              </w:rPr>
              <w:t>logic</w:t>
            </w:r>
            <w:proofErr w:type="spellEnd"/>
            <w:r w:rsidR="00787A10">
              <w:rPr>
                <w:rStyle w:val="FontStyle57"/>
              </w:rPr>
              <w:t>,</w:t>
            </w:r>
          </w:p>
          <w:p w:rsidR="00787A10" w:rsidRDefault="009F60B1" w:rsidP="00C91C12">
            <w:pPr>
              <w:pStyle w:val="Style30"/>
              <w:widowControl/>
              <w:tabs>
                <w:tab w:val="left" w:pos="1114"/>
              </w:tabs>
              <w:spacing w:before="125" w:line="230" w:lineRule="exact"/>
              <w:ind w:left="254" w:hanging="141"/>
              <w:jc w:val="both"/>
              <w:rPr>
                <w:rStyle w:val="FontStyle57"/>
              </w:rPr>
            </w:pPr>
            <w:r>
              <w:rPr>
                <w:rStyle w:val="FontStyle57"/>
              </w:rPr>
              <w:t xml:space="preserve">- </w:t>
            </w:r>
            <w:r w:rsidR="00787A10">
              <w:rPr>
                <w:rStyle w:val="FontStyle57"/>
              </w:rPr>
              <w:t xml:space="preserve">be </w:t>
            </w:r>
            <w:proofErr w:type="spellStart"/>
            <w:r w:rsidR="00787A10">
              <w:rPr>
                <w:rStyle w:val="FontStyle57"/>
              </w:rPr>
              <w:t>an</w:t>
            </w:r>
            <w:proofErr w:type="spellEnd"/>
            <w:r w:rsidR="00787A10">
              <w:rPr>
                <w:rStyle w:val="FontStyle57"/>
              </w:rPr>
              <w:t xml:space="preserve"> </w:t>
            </w:r>
            <w:proofErr w:type="spellStart"/>
            <w:r w:rsidR="00787A10">
              <w:rPr>
                <w:rStyle w:val="FontStyle57"/>
              </w:rPr>
              <w:t>autonomous</w:t>
            </w:r>
            <w:proofErr w:type="spellEnd"/>
            <w:r w:rsidR="00787A10">
              <w:rPr>
                <w:rStyle w:val="FontStyle57"/>
              </w:rPr>
              <w:t xml:space="preserve"> system of the module </w:t>
            </w:r>
            <w:proofErr w:type="spellStart"/>
            <w:r w:rsidR="00787A10">
              <w:rPr>
                <w:rStyle w:val="FontStyle57"/>
              </w:rPr>
              <w:t>structure</w:t>
            </w:r>
            <w:proofErr w:type="spellEnd"/>
            <w:r w:rsidR="00787A10">
              <w:rPr>
                <w:rStyle w:val="FontStyle57"/>
              </w:rPr>
              <w:t xml:space="preserve">, </w:t>
            </w:r>
            <w:proofErr w:type="spellStart"/>
            <w:r w:rsidR="00787A10">
              <w:rPr>
                <w:rStyle w:val="FontStyle57"/>
              </w:rPr>
              <w:t>equipped</w:t>
            </w:r>
            <w:proofErr w:type="spellEnd"/>
            <w:r w:rsidR="00787A10">
              <w:rPr>
                <w:rStyle w:val="FontStyle57"/>
              </w:rPr>
              <w:t xml:space="preserve"> with </w:t>
            </w:r>
            <w:proofErr w:type="spellStart"/>
            <w:r w:rsidR="00787A10">
              <w:rPr>
                <w:rStyle w:val="FontStyle57"/>
              </w:rPr>
              <w:t>monitors</w:t>
            </w:r>
            <w:proofErr w:type="spellEnd"/>
            <w:r w:rsidR="00787A10">
              <w:rPr>
                <w:rStyle w:val="FontStyle57"/>
              </w:rPr>
              <w:t xml:space="preserve"> for </w:t>
            </w:r>
            <w:proofErr w:type="spellStart"/>
            <w:r w:rsidR="00787A10">
              <w:rPr>
                <w:rStyle w:val="FontStyle57"/>
              </w:rPr>
              <w:t>continuous</w:t>
            </w:r>
            <w:proofErr w:type="spellEnd"/>
            <w:r w:rsidR="00787A10">
              <w:rPr>
                <w:rStyle w:val="FontStyle57"/>
              </w:rPr>
              <w:t xml:space="preserve"> </w:t>
            </w:r>
            <w:proofErr w:type="spellStart"/>
            <w:r w:rsidR="00787A10">
              <w:rPr>
                <w:rStyle w:val="FontStyle57"/>
              </w:rPr>
              <w:t>measurement</w:t>
            </w:r>
            <w:r w:rsidR="00102C82">
              <w:rPr>
                <w:rStyle w:val="FontStyle57"/>
              </w:rPr>
              <w:t>s</w:t>
            </w:r>
            <w:proofErr w:type="spellEnd"/>
            <w:r w:rsidR="00102C82">
              <w:rPr>
                <w:rStyle w:val="FontStyle57"/>
              </w:rPr>
              <w:t xml:space="preserve"> (o-</w:t>
            </w:r>
            <w:proofErr w:type="spellStart"/>
            <w:r w:rsidR="00102C82">
              <w:rPr>
                <w:rStyle w:val="FontStyle57"/>
              </w:rPr>
              <w:t>l</w:t>
            </w:r>
            <w:r w:rsidR="00787A10">
              <w:rPr>
                <w:rStyle w:val="FontStyle57"/>
              </w:rPr>
              <w:t>ine</w:t>
            </w:r>
            <w:proofErr w:type="spellEnd"/>
            <w:r w:rsidR="00787A10">
              <w:rPr>
                <w:rStyle w:val="FontStyle57"/>
              </w:rPr>
              <w:t xml:space="preserve">), </w:t>
            </w:r>
            <w:proofErr w:type="spellStart"/>
            <w:r w:rsidR="00787A10">
              <w:rPr>
                <w:rStyle w:val="FontStyle57"/>
              </w:rPr>
              <w:t>meeting</w:t>
            </w:r>
            <w:proofErr w:type="spellEnd"/>
            <w:r w:rsidR="00787A10">
              <w:rPr>
                <w:rStyle w:val="FontStyle57"/>
              </w:rPr>
              <w:t xml:space="preserve"> </w:t>
            </w:r>
            <w:proofErr w:type="spellStart"/>
            <w:r w:rsidR="00787A10">
              <w:rPr>
                <w:rStyle w:val="FontStyle57"/>
              </w:rPr>
              <w:t>requirements</w:t>
            </w:r>
            <w:proofErr w:type="spellEnd"/>
            <w:r w:rsidR="00787A10">
              <w:rPr>
                <w:rStyle w:val="FontStyle57"/>
              </w:rPr>
              <w:t xml:space="preserve"> </w:t>
            </w:r>
            <w:proofErr w:type="spellStart"/>
            <w:r w:rsidR="00787A10">
              <w:rPr>
                <w:rStyle w:val="FontStyle57"/>
              </w:rPr>
              <w:t>defined</w:t>
            </w:r>
            <w:proofErr w:type="spellEnd"/>
            <w:r w:rsidR="00787A10">
              <w:rPr>
                <w:rStyle w:val="FontStyle57"/>
              </w:rPr>
              <w:t xml:space="preserve"> in API670 Standard,</w:t>
            </w:r>
          </w:p>
          <w:p w:rsidR="00787A10" w:rsidRDefault="008E43C3" w:rsidP="001B7561">
            <w:pPr>
              <w:pStyle w:val="Style30"/>
              <w:widowControl/>
              <w:tabs>
                <w:tab w:val="left" w:pos="1114"/>
              </w:tabs>
              <w:spacing w:before="120" w:line="226" w:lineRule="exact"/>
              <w:ind w:left="255" w:firstLine="176"/>
              <w:jc w:val="both"/>
              <w:rPr>
                <w:rStyle w:val="FontStyle57"/>
              </w:rPr>
            </w:pPr>
            <w:r>
              <w:rPr>
                <w:rStyle w:val="FontStyle57"/>
              </w:rPr>
              <w:t xml:space="preserve">- </w:t>
            </w:r>
            <w:r w:rsidR="00787A10">
              <w:rPr>
                <w:rStyle w:val="FontStyle57"/>
              </w:rPr>
              <w:t xml:space="preserve">be </w:t>
            </w:r>
            <w:proofErr w:type="spellStart"/>
            <w:r w:rsidR="00787A10">
              <w:rPr>
                <w:rStyle w:val="FontStyle57"/>
              </w:rPr>
              <w:t>connected</w:t>
            </w:r>
            <w:proofErr w:type="spellEnd"/>
            <w:r w:rsidR="00787A10">
              <w:rPr>
                <w:rStyle w:val="FontStyle57"/>
              </w:rPr>
              <w:t xml:space="preserve"> to DCS </w:t>
            </w:r>
          </w:p>
          <w:p w:rsidR="00DA6496" w:rsidRDefault="00DA6496" w:rsidP="000C03E0">
            <w:pPr>
              <w:pStyle w:val="Style30"/>
              <w:widowControl/>
              <w:tabs>
                <w:tab w:val="left" w:pos="1114"/>
              </w:tabs>
              <w:spacing w:before="60" w:line="226" w:lineRule="exact"/>
              <w:ind w:left="254" w:firstLine="176"/>
              <w:jc w:val="both"/>
              <w:rPr>
                <w:rStyle w:val="FontStyle57"/>
              </w:rPr>
            </w:pPr>
            <w:r>
              <w:rPr>
                <w:rStyle w:val="FontStyle57"/>
              </w:rPr>
              <w:t xml:space="preserve">- </w:t>
            </w:r>
            <w:proofErr w:type="spellStart"/>
            <w:r>
              <w:rPr>
                <w:rStyle w:val="FontStyle57"/>
              </w:rPr>
              <w:t>provide</w:t>
            </w:r>
            <w:proofErr w:type="spellEnd"/>
            <w:r>
              <w:rPr>
                <w:rStyle w:val="FontStyle57"/>
              </w:rPr>
              <w:t xml:space="preserve"> data </w:t>
            </w:r>
            <w:proofErr w:type="spellStart"/>
            <w:r>
              <w:rPr>
                <w:rStyle w:val="FontStyle57"/>
              </w:rPr>
              <w:t>transmission</w:t>
            </w:r>
            <w:proofErr w:type="spellEnd"/>
            <w:r>
              <w:rPr>
                <w:rStyle w:val="FontStyle57"/>
              </w:rPr>
              <w:t xml:space="preserve"> to DCS (via </w:t>
            </w:r>
            <w:proofErr w:type="spellStart"/>
            <w:r>
              <w:rPr>
                <w:rStyle w:val="FontStyle57"/>
              </w:rPr>
              <w:t>Modbus</w:t>
            </w:r>
            <w:proofErr w:type="spellEnd"/>
            <w:r>
              <w:rPr>
                <w:rStyle w:val="FontStyle57"/>
              </w:rPr>
              <w:t xml:space="preserve"> </w:t>
            </w:r>
            <w:proofErr w:type="spellStart"/>
            <w:r>
              <w:rPr>
                <w:rStyle w:val="FontStyle57"/>
              </w:rPr>
              <w:t>protocol</w:t>
            </w:r>
            <w:proofErr w:type="spellEnd"/>
            <w:r>
              <w:rPr>
                <w:rStyle w:val="FontStyle57"/>
              </w:rPr>
              <w:t>),</w:t>
            </w:r>
          </w:p>
          <w:p w:rsidR="00787A10" w:rsidRDefault="00A44AF1" w:rsidP="00C91C12">
            <w:pPr>
              <w:pStyle w:val="Style30"/>
              <w:widowControl/>
              <w:tabs>
                <w:tab w:val="left" w:pos="1114"/>
              </w:tabs>
              <w:spacing w:before="120" w:line="230" w:lineRule="exact"/>
              <w:ind w:left="254" w:hanging="142"/>
              <w:jc w:val="both"/>
              <w:rPr>
                <w:rStyle w:val="FontStyle57"/>
              </w:rPr>
            </w:pPr>
            <w:r>
              <w:rPr>
                <w:rStyle w:val="FontStyle57"/>
              </w:rPr>
              <w:t xml:space="preserve">- </w:t>
            </w:r>
            <w:r w:rsidR="00787A10">
              <w:rPr>
                <w:rStyle w:val="FontStyle57"/>
              </w:rPr>
              <w:t xml:space="preserve">be </w:t>
            </w:r>
            <w:proofErr w:type="spellStart"/>
            <w:r w:rsidR="00787A10">
              <w:rPr>
                <w:rStyle w:val="FontStyle57"/>
              </w:rPr>
              <w:t>equipped</w:t>
            </w:r>
            <w:proofErr w:type="spellEnd"/>
            <w:r w:rsidR="00787A10">
              <w:rPr>
                <w:rStyle w:val="FontStyle57"/>
              </w:rPr>
              <w:t xml:space="preserve"> with </w:t>
            </w:r>
            <w:proofErr w:type="spellStart"/>
            <w:r w:rsidR="00787A10">
              <w:rPr>
                <w:rStyle w:val="FontStyle57"/>
              </w:rPr>
              <w:t>relays</w:t>
            </w:r>
            <w:proofErr w:type="spellEnd"/>
            <w:r w:rsidR="00787A10">
              <w:rPr>
                <w:rStyle w:val="FontStyle57"/>
              </w:rPr>
              <w:t xml:space="preserve">. </w:t>
            </w:r>
            <w:proofErr w:type="spellStart"/>
            <w:r w:rsidR="00787A10">
              <w:rPr>
                <w:rStyle w:val="FontStyle57"/>
              </w:rPr>
              <w:t>Contact</w:t>
            </w:r>
            <w:proofErr w:type="spellEnd"/>
            <w:r w:rsidR="00787A10">
              <w:rPr>
                <w:rStyle w:val="FontStyle57"/>
              </w:rPr>
              <w:t xml:space="preserve"> for </w:t>
            </w:r>
            <w:proofErr w:type="spellStart"/>
            <w:r w:rsidR="00787A10">
              <w:rPr>
                <w:rStyle w:val="FontStyle57"/>
              </w:rPr>
              <w:t>trip</w:t>
            </w:r>
            <w:proofErr w:type="spellEnd"/>
            <w:r w:rsidR="00787A10">
              <w:rPr>
                <w:rStyle w:val="FontStyle57"/>
              </w:rPr>
              <w:t xml:space="preserve"> </w:t>
            </w:r>
            <w:proofErr w:type="spellStart"/>
            <w:r w:rsidR="00787A10">
              <w:rPr>
                <w:rStyle w:val="FontStyle57"/>
              </w:rPr>
              <w:t>shall</w:t>
            </w:r>
            <w:proofErr w:type="spellEnd"/>
            <w:r w:rsidR="00787A10">
              <w:rPr>
                <w:rStyle w:val="FontStyle57"/>
              </w:rPr>
              <w:t xml:space="preserve"> be of SPDT </w:t>
            </w:r>
            <w:proofErr w:type="spellStart"/>
            <w:r w:rsidR="00787A10">
              <w:rPr>
                <w:rStyle w:val="FontStyle57"/>
              </w:rPr>
              <w:t>or</w:t>
            </w:r>
            <w:proofErr w:type="spellEnd"/>
            <w:r w:rsidR="00787A10">
              <w:rPr>
                <w:rStyle w:val="FontStyle57"/>
              </w:rPr>
              <w:t xml:space="preserve"> DPDT 24V, 05A </w:t>
            </w:r>
            <w:proofErr w:type="spellStart"/>
            <w:r w:rsidR="00787A10">
              <w:rPr>
                <w:rStyle w:val="FontStyle57"/>
              </w:rPr>
              <w:t>type</w:t>
            </w:r>
            <w:proofErr w:type="spellEnd"/>
            <w:r w:rsidR="00787A10">
              <w:rPr>
                <w:rStyle w:val="FontStyle57"/>
              </w:rPr>
              <w:t xml:space="preserve"> and </w:t>
            </w:r>
            <w:proofErr w:type="spellStart"/>
            <w:r w:rsidR="00787A10">
              <w:rPr>
                <w:rStyle w:val="FontStyle57"/>
              </w:rPr>
              <w:t>shall</w:t>
            </w:r>
            <w:proofErr w:type="spellEnd"/>
            <w:r w:rsidR="00787A10">
              <w:rPr>
                <w:rStyle w:val="FontStyle57"/>
              </w:rPr>
              <w:t xml:space="preserve"> be </w:t>
            </w:r>
            <w:proofErr w:type="spellStart"/>
            <w:r w:rsidR="00787A10">
              <w:rPr>
                <w:rStyle w:val="FontStyle57"/>
              </w:rPr>
              <w:t>directly</w:t>
            </w:r>
            <w:proofErr w:type="spellEnd"/>
            <w:r w:rsidR="00787A10">
              <w:rPr>
                <w:rStyle w:val="FontStyle57"/>
              </w:rPr>
              <w:t xml:space="preserve"> </w:t>
            </w:r>
            <w:proofErr w:type="spellStart"/>
            <w:r w:rsidR="00787A10">
              <w:rPr>
                <w:rStyle w:val="FontStyle57"/>
              </w:rPr>
              <w:t>connected</w:t>
            </w:r>
            <w:proofErr w:type="spellEnd"/>
            <w:r w:rsidR="00787A10">
              <w:rPr>
                <w:rStyle w:val="FontStyle57"/>
              </w:rPr>
              <w:t xml:space="preserve"> to PLC,</w:t>
            </w:r>
          </w:p>
          <w:p w:rsidR="00787A10" w:rsidRDefault="00A44AF1" w:rsidP="00C91C12">
            <w:pPr>
              <w:pStyle w:val="Style30"/>
              <w:widowControl/>
              <w:tabs>
                <w:tab w:val="left" w:pos="1114"/>
              </w:tabs>
              <w:spacing w:before="360"/>
              <w:ind w:left="254" w:hanging="180"/>
              <w:rPr>
                <w:rStyle w:val="FontStyle57"/>
              </w:rPr>
            </w:pPr>
            <w:r>
              <w:rPr>
                <w:rStyle w:val="FontStyle57"/>
              </w:rPr>
              <w:t xml:space="preserve">- </w:t>
            </w:r>
            <w:proofErr w:type="spellStart"/>
            <w:r w:rsidR="00787A10">
              <w:rPr>
                <w:rStyle w:val="FontStyle57"/>
              </w:rPr>
              <w:t>have</w:t>
            </w:r>
            <w:proofErr w:type="spellEnd"/>
            <w:r w:rsidR="00787A10">
              <w:rPr>
                <w:rStyle w:val="FontStyle57"/>
              </w:rPr>
              <w:t xml:space="preserve"> </w:t>
            </w:r>
            <w:proofErr w:type="spellStart"/>
            <w:r w:rsidR="00787A10">
              <w:rPr>
                <w:rStyle w:val="FontStyle57"/>
              </w:rPr>
              <w:t>buffered</w:t>
            </w:r>
            <w:proofErr w:type="spellEnd"/>
            <w:r w:rsidR="00787A10">
              <w:rPr>
                <w:rStyle w:val="FontStyle57"/>
              </w:rPr>
              <w:t xml:space="preserve"> </w:t>
            </w:r>
            <w:proofErr w:type="spellStart"/>
            <w:r w:rsidR="00787A10">
              <w:rPr>
                <w:rStyle w:val="FontStyle57"/>
              </w:rPr>
              <w:t>outlets</w:t>
            </w:r>
            <w:proofErr w:type="spellEnd"/>
            <w:r w:rsidR="00787A10">
              <w:rPr>
                <w:rStyle w:val="FontStyle57"/>
              </w:rPr>
              <w:t xml:space="preserve"> of</w:t>
            </w:r>
            <w:r w:rsidR="003C681A">
              <w:rPr>
                <w:rStyle w:val="FontStyle57"/>
              </w:rPr>
              <w:t xml:space="preserve"> </w:t>
            </w:r>
            <w:proofErr w:type="spellStart"/>
            <w:r w:rsidR="003C681A">
              <w:rPr>
                <w:rStyle w:val="FontStyle57"/>
              </w:rPr>
              <w:t>raw</w:t>
            </w:r>
            <w:proofErr w:type="spellEnd"/>
            <w:r w:rsidR="00787A10">
              <w:rPr>
                <w:rStyle w:val="FontStyle57"/>
              </w:rPr>
              <w:t xml:space="preserve"> </w:t>
            </w:r>
            <w:proofErr w:type="spellStart"/>
            <w:r w:rsidR="00787A10">
              <w:rPr>
                <w:rStyle w:val="FontStyle57"/>
              </w:rPr>
              <w:t>signal</w:t>
            </w:r>
            <w:proofErr w:type="spellEnd"/>
            <w:r w:rsidR="00787A10">
              <w:rPr>
                <w:rStyle w:val="FontStyle57"/>
              </w:rPr>
              <w:t>,</w:t>
            </w:r>
          </w:p>
          <w:p w:rsidR="00787A10" w:rsidRDefault="00533C4F" w:rsidP="00C91C12">
            <w:pPr>
              <w:pStyle w:val="Style30"/>
              <w:widowControl/>
              <w:tabs>
                <w:tab w:val="left" w:pos="1114"/>
              </w:tabs>
              <w:spacing w:before="139" w:line="226" w:lineRule="exact"/>
              <w:ind w:left="254" w:hanging="180"/>
              <w:jc w:val="both"/>
              <w:rPr>
                <w:rStyle w:val="FontStyle57"/>
              </w:rPr>
            </w:pPr>
            <w:r>
              <w:rPr>
                <w:rStyle w:val="FontStyle57"/>
              </w:rPr>
              <w:t xml:space="preserve">- </w:t>
            </w:r>
            <w:proofErr w:type="spellStart"/>
            <w:r w:rsidR="00787A10">
              <w:rPr>
                <w:rStyle w:val="FontStyle57"/>
              </w:rPr>
              <w:t>automatically</w:t>
            </w:r>
            <w:proofErr w:type="spellEnd"/>
            <w:r w:rsidR="00787A10">
              <w:rPr>
                <w:rStyle w:val="FontStyle57"/>
              </w:rPr>
              <w:t xml:space="preserve"> </w:t>
            </w:r>
            <w:proofErr w:type="spellStart"/>
            <w:r w:rsidR="00787A10">
              <w:rPr>
                <w:rStyle w:val="FontStyle57"/>
              </w:rPr>
              <w:t>perform</w:t>
            </w:r>
            <w:proofErr w:type="spellEnd"/>
            <w:r w:rsidR="00787A10">
              <w:rPr>
                <w:rStyle w:val="FontStyle57"/>
              </w:rPr>
              <w:t xml:space="preserve">, register and </w:t>
            </w:r>
            <w:proofErr w:type="spellStart"/>
            <w:r w:rsidR="00787A10">
              <w:rPr>
                <w:rStyle w:val="FontStyle57"/>
              </w:rPr>
              <w:t>archive</w:t>
            </w:r>
            <w:proofErr w:type="spellEnd"/>
            <w:r w:rsidR="00787A10">
              <w:rPr>
                <w:rStyle w:val="FontStyle57"/>
              </w:rPr>
              <w:t xml:space="preserve"> the </w:t>
            </w:r>
            <w:proofErr w:type="spellStart"/>
            <w:r w:rsidR="00787A10">
              <w:rPr>
                <w:rStyle w:val="FontStyle57"/>
              </w:rPr>
              <w:t>primary</w:t>
            </w:r>
            <w:proofErr w:type="spellEnd"/>
            <w:r w:rsidR="00787A10">
              <w:rPr>
                <w:rStyle w:val="FontStyle57"/>
              </w:rPr>
              <w:t xml:space="preserve"> </w:t>
            </w:r>
            <w:proofErr w:type="spellStart"/>
            <w:r w:rsidR="00787A10">
              <w:rPr>
                <w:rStyle w:val="FontStyle57"/>
              </w:rPr>
              <w:t>measuring</w:t>
            </w:r>
            <w:proofErr w:type="spellEnd"/>
            <w:r w:rsidR="00787A10">
              <w:rPr>
                <w:rStyle w:val="FontStyle57"/>
              </w:rPr>
              <w:t xml:space="preserve"> </w:t>
            </w:r>
            <w:proofErr w:type="spellStart"/>
            <w:r w:rsidR="00787A10">
              <w:rPr>
                <w:rStyle w:val="FontStyle57"/>
              </w:rPr>
              <w:t>values</w:t>
            </w:r>
            <w:proofErr w:type="spellEnd"/>
            <w:r w:rsidR="00787A10">
              <w:rPr>
                <w:rStyle w:val="FontStyle57"/>
              </w:rPr>
              <w:t xml:space="preserve"> and </w:t>
            </w:r>
            <w:proofErr w:type="spellStart"/>
            <w:r w:rsidR="00787A10">
              <w:rPr>
                <w:rStyle w:val="FontStyle57"/>
              </w:rPr>
              <w:t>advanced</w:t>
            </w:r>
            <w:proofErr w:type="spellEnd"/>
            <w:r w:rsidR="00787A10">
              <w:rPr>
                <w:rStyle w:val="FontStyle57"/>
              </w:rPr>
              <w:t xml:space="preserve"> </w:t>
            </w:r>
            <w:proofErr w:type="spellStart"/>
            <w:r w:rsidR="00787A10">
              <w:rPr>
                <w:rStyle w:val="FontStyle57"/>
              </w:rPr>
              <w:t>diagnostic</w:t>
            </w:r>
            <w:proofErr w:type="spellEnd"/>
            <w:r w:rsidR="00787A10">
              <w:rPr>
                <w:rStyle w:val="FontStyle57"/>
              </w:rPr>
              <w:t xml:space="preserve"> </w:t>
            </w:r>
            <w:proofErr w:type="spellStart"/>
            <w:r w:rsidR="00787A10">
              <w:rPr>
                <w:rStyle w:val="FontStyle57"/>
              </w:rPr>
              <w:t>analyses</w:t>
            </w:r>
            <w:proofErr w:type="spellEnd"/>
            <w:r w:rsidR="00787A10">
              <w:rPr>
                <w:rStyle w:val="FontStyle57"/>
              </w:rPr>
              <w:t xml:space="preserve"> of </w:t>
            </w:r>
            <w:proofErr w:type="spellStart"/>
            <w:r w:rsidR="00787A10">
              <w:rPr>
                <w:rStyle w:val="FontStyle57"/>
              </w:rPr>
              <w:t>measured</w:t>
            </w:r>
            <w:proofErr w:type="spellEnd"/>
            <w:r w:rsidR="00787A10">
              <w:rPr>
                <w:rStyle w:val="FontStyle57"/>
              </w:rPr>
              <w:t xml:space="preserve"> </w:t>
            </w:r>
            <w:proofErr w:type="spellStart"/>
            <w:r w:rsidR="00787A10">
              <w:rPr>
                <w:rStyle w:val="FontStyle57"/>
              </w:rPr>
              <w:t>signals</w:t>
            </w:r>
            <w:proofErr w:type="spellEnd"/>
            <w:r w:rsidR="00787A10">
              <w:rPr>
                <w:rStyle w:val="FontStyle57"/>
              </w:rPr>
              <w:t xml:space="preserve"> </w:t>
            </w:r>
            <w:proofErr w:type="spellStart"/>
            <w:r w:rsidR="00787A10">
              <w:rPr>
                <w:rStyle w:val="FontStyle57"/>
              </w:rPr>
              <w:t>include</w:t>
            </w:r>
            <w:proofErr w:type="spellEnd"/>
            <w:r w:rsidR="00787A10">
              <w:rPr>
                <w:rStyle w:val="FontStyle57"/>
              </w:rPr>
              <w:t xml:space="preserve"> of the </w:t>
            </w:r>
            <w:proofErr w:type="spellStart"/>
            <w:r w:rsidR="00787A10">
              <w:rPr>
                <w:rStyle w:val="FontStyle57"/>
              </w:rPr>
              <w:t>following</w:t>
            </w:r>
            <w:proofErr w:type="spellEnd"/>
            <w:r w:rsidR="00787A10">
              <w:rPr>
                <w:rStyle w:val="FontStyle57"/>
              </w:rPr>
              <w:t xml:space="preserve">: </w:t>
            </w:r>
            <w:proofErr w:type="spellStart"/>
            <w:r w:rsidR="00787A10">
              <w:rPr>
                <w:rStyle w:val="FontStyle57"/>
              </w:rPr>
              <w:t>synchronous</w:t>
            </w:r>
            <w:proofErr w:type="spellEnd"/>
            <w:r w:rsidR="00787A10">
              <w:rPr>
                <w:rStyle w:val="FontStyle57"/>
              </w:rPr>
              <w:t xml:space="preserve"> </w:t>
            </w:r>
            <w:proofErr w:type="spellStart"/>
            <w:r w:rsidR="00787A10">
              <w:rPr>
                <w:rStyle w:val="FontStyle57"/>
              </w:rPr>
              <w:t>time</w:t>
            </w:r>
            <w:r w:rsidR="006B2DA6">
              <w:rPr>
                <w:rStyle w:val="FontStyle57"/>
              </w:rPr>
              <w:t>-</w:t>
            </w:r>
            <w:r w:rsidR="00787A10">
              <w:rPr>
                <w:rStyle w:val="FontStyle57"/>
              </w:rPr>
              <w:t>wave</w:t>
            </w:r>
            <w:proofErr w:type="spellEnd"/>
            <w:r w:rsidR="00787A10">
              <w:rPr>
                <w:rStyle w:val="FontStyle57"/>
              </w:rPr>
              <w:t xml:space="preserve"> </w:t>
            </w:r>
            <w:proofErr w:type="spellStart"/>
            <w:r w:rsidR="00787A10">
              <w:rPr>
                <w:rStyle w:val="FontStyle57"/>
              </w:rPr>
              <w:t>forms</w:t>
            </w:r>
            <w:proofErr w:type="spellEnd"/>
            <w:r w:rsidR="00787A10">
              <w:rPr>
                <w:rStyle w:val="FontStyle57"/>
              </w:rPr>
              <w:t xml:space="preserve"> of </w:t>
            </w:r>
            <w:proofErr w:type="spellStart"/>
            <w:r w:rsidR="00787A10">
              <w:rPr>
                <w:rStyle w:val="FontStyle57"/>
              </w:rPr>
              <w:t>vibratio</w:t>
            </w:r>
            <w:r w:rsidR="006B2DA6">
              <w:rPr>
                <w:rStyle w:val="FontStyle57"/>
              </w:rPr>
              <w:t>n</w:t>
            </w:r>
            <w:proofErr w:type="spellEnd"/>
            <w:r w:rsidR="006B2DA6">
              <w:rPr>
                <w:rStyle w:val="FontStyle57"/>
              </w:rPr>
              <w:t xml:space="preserve"> </w:t>
            </w:r>
            <w:proofErr w:type="spellStart"/>
            <w:r w:rsidR="006B2DA6">
              <w:rPr>
                <w:rStyle w:val="FontStyle57"/>
              </w:rPr>
              <w:t>signal</w:t>
            </w:r>
            <w:proofErr w:type="spellEnd"/>
            <w:r w:rsidR="006B2DA6">
              <w:rPr>
                <w:rStyle w:val="FontStyle57"/>
              </w:rPr>
              <w:t xml:space="preserve"> + </w:t>
            </w:r>
            <w:proofErr w:type="spellStart"/>
            <w:r w:rsidR="006B2DA6">
              <w:rPr>
                <w:rStyle w:val="FontStyle57"/>
              </w:rPr>
              <w:t>orbits</w:t>
            </w:r>
            <w:proofErr w:type="spellEnd"/>
            <w:r w:rsidR="006B2DA6">
              <w:rPr>
                <w:rStyle w:val="FontStyle57"/>
              </w:rPr>
              <w:t xml:space="preserve">, </w:t>
            </w:r>
            <w:proofErr w:type="spellStart"/>
            <w:r w:rsidR="006B2DA6">
              <w:rPr>
                <w:rStyle w:val="FontStyle57"/>
              </w:rPr>
              <w:t>shaft</w:t>
            </w:r>
            <w:proofErr w:type="spellEnd"/>
            <w:r w:rsidR="006B2DA6">
              <w:rPr>
                <w:rStyle w:val="FontStyle57"/>
              </w:rPr>
              <w:t xml:space="preserve"> </w:t>
            </w:r>
            <w:proofErr w:type="spellStart"/>
            <w:r w:rsidR="006B2DA6">
              <w:rPr>
                <w:rStyle w:val="FontStyle57"/>
              </w:rPr>
              <w:t>center</w:t>
            </w:r>
            <w:r w:rsidR="00787A10">
              <w:rPr>
                <w:rStyle w:val="FontStyle57"/>
              </w:rPr>
              <w:t>line</w:t>
            </w:r>
            <w:proofErr w:type="spellEnd"/>
            <w:r w:rsidR="00787A10">
              <w:rPr>
                <w:rStyle w:val="FontStyle57"/>
              </w:rPr>
              <w:t xml:space="preserve"> </w:t>
            </w:r>
            <w:proofErr w:type="spellStart"/>
            <w:r w:rsidR="00787A10">
              <w:rPr>
                <w:rStyle w:val="FontStyle57"/>
              </w:rPr>
              <w:t>movement</w:t>
            </w:r>
            <w:proofErr w:type="spellEnd"/>
            <w:r w:rsidR="00787A10">
              <w:rPr>
                <w:rStyle w:val="FontStyle57"/>
              </w:rPr>
              <w:t xml:space="preserve"> in the </w:t>
            </w:r>
            <w:proofErr w:type="spellStart"/>
            <w:r w:rsidR="00787A10">
              <w:rPr>
                <w:rStyle w:val="FontStyle57"/>
              </w:rPr>
              <w:t>bear</w:t>
            </w:r>
            <w:r w:rsidR="006B2DA6">
              <w:rPr>
                <w:rStyle w:val="FontStyle57"/>
              </w:rPr>
              <w:t>ing</w:t>
            </w:r>
            <w:proofErr w:type="spellEnd"/>
            <w:r w:rsidR="006B2DA6">
              <w:rPr>
                <w:rStyle w:val="FontStyle57"/>
              </w:rPr>
              <w:t xml:space="preserve">, spectrum of </w:t>
            </w:r>
            <w:proofErr w:type="spellStart"/>
            <w:r w:rsidR="006B2DA6">
              <w:rPr>
                <w:rStyle w:val="FontStyle57"/>
              </w:rPr>
              <w:t>vibrations</w:t>
            </w:r>
            <w:proofErr w:type="spellEnd"/>
            <w:r w:rsidR="006B2DA6">
              <w:rPr>
                <w:rStyle w:val="FontStyle57"/>
              </w:rPr>
              <w:t xml:space="preserve">, </w:t>
            </w:r>
            <w:proofErr w:type="spellStart"/>
            <w:r w:rsidR="006B2DA6">
              <w:rPr>
                <w:rStyle w:val="FontStyle57"/>
              </w:rPr>
              <w:t>vi</w:t>
            </w:r>
            <w:r w:rsidR="00787A10">
              <w:rPr>
                <w:rStyle w:val="FontStyle57"/>
              </w:rPr>
              <w:t>brations</w:t>
            </w:r>
            <w:proofErr w:type="spellEnd"/>
            <w:r w:rsidR="00787A10">
              <w:rPr>
                <w:rStyle w:val="FontStyle57"/>
              </w:rPr>
              <w:t xml:space="preserve"> </w:t>
            </w:r>
            <w:proofErr w:type="spellStart"/>
            <w:r w:rsidR="00787A10">
              <w:rPr>
                <w:rStyle w:val="FontStyle57"/>
              </w:rPr>
              <w:t>signal</w:t>
            </w:r>
            <w:proofErr w:type="spellEnd"/>
            <w:r w:rsidR="00787A10">
              <w:rPr>
                <w:rStyle w:val="FontStyle57"/>
              </w:rPr>
              <w:t xml:space="preserve"> </w:t>
            </w:r>
            <w:proofErr w:type="spellStart"/>
            <w:r w:rsidR="00787A10">
              <w:rPr>
                <w:rStyle w:val="FontStyle57"/>
              </w:rPr>
              <w:t>envelopes</w:t>
            </w:r>
            <w:proofErr w:type="spellEnd"/>
            <w:r w:rsidR="00787A10">
              <w:rPr>
                <w:rStyle w:val="FontStyle57"/>
              </w:rPr>
              <w:t xml:space="preserve">, </w:t>
            </w:r>
            <w:proofErr w:type="spellStart"/>
            <w:r w:rsidR="00787A10">
              <w:rPr>
                <w:rStyle w:val="FontStyle57"/>
              </w:rPr>
              <w:t>cepstrum</w:t>
            </w:r>
            <w:proofErr w:type="spellEnd"/>
            <w:r w:rsidR="00787A10">
              <w:rPr>
                <w:rStyle w:val="FontStyle57"/>
              </w:rPr>
              <w:t xml:space="preserve"> </w:t>
            </w:r>
            <w:proofErr w:type="spellStart"/>
            <w:r w:rsidR="00787A10">
              <w:rPr>
                <w:rStyle w:val="FontStyle57"/>
              </w:rPr>
              <w:t>analysys</w:t>
            </w:r>
            <w:proofErr w:type="spellEnd"/>
            <w:r w:rsidR="00787A10">
              <w:rPr>
                <w:rStyle w:val="FontStyle57"/>
              </w:rPr>
              <w:t xml:space="preserve">, </w:t>
            </w:r>
            <w:proofErr w:type="spellStart"/>
            <w:r w:rsidR="00787A10">
              <w:rPr>
                <w:rStyle w:val="FontStyle57"/>
              </w:rPr>
              <w:t>waterfall</w:t>
            </w:r>
            <w:proofErr w:type="spellEnd"/>
            <w:r w:rsidR="00787A10">
              <w:rPr>
                <w:rStyle w:val="FontStyle57"/>
              </w:rPr>
              <w:t xml:space="preserve"> spectrum, </w:t>
            </w:r>
            <w:proofErr w:type="spellStart"/>
            <w:r w:rsidR="00787A10">
              <w:rPr>
                <w:rStyle w:val="FontStyle57"/>
              </w:rPr>
              <w:t>cascade</w:t>
            </w:r>
            <w:proofErr w:type="spellEnd"/>
            <w:r w:rsidR="00787A10">
              <w:rPr>
                <w:rStyle w:val="FontStyle57"/>
              </w:rPr>
              <w:t xml:space="preserve"> </w:t>
            </w:r>
            <w:proofErr w:type="spellStart"/>
            <w:r w:rsidR="00787A10">
              <w:rPr>
                <w:rStyle w:val="FontStyle57"/>
              </w:rPr>
              <w:t>plots</w:t>
            </w:r>
            <w:proofErr w:type="spellEnd"/>
            <w:r w:rsidR="00787A10">
              <w:rPr>
                <w:rStyle w:val="FontStyle57"/>
              </w:rPr>
              <w:t xml:space="preserve">, </w:t>
            </w:r>
            <w:proofErr w:type="spellStart"/>
            <w:r w:rsidR="00787A10">
              <w:rPr>
                <w:rStyle w:val="FontStyle57"/>
              </w:rPr>
              <w:t>Bode's</w:t>
            </w:r>
            <w:proofErr w:type="spellEnd"/>
            <w:r w:rsidR="00787A10">
              <w:rPr>
                <w:rStyle w:val="FontStyle57"/>
              </w:rPr>
              <w:t xml:space="preserve"> </w:t>
            </w:r>
            <w:proofErr w:type="spellStart"/>
            <w:r w:rsidR="00787A10">
              <w:rPr>
                <w:rStyle w:val="FontStyle57"/>
              </w:rPr>
              <w:t>plots</w:t>
            </w:r>
            <w:proofErr w:type="spellEnd"/>
            <w:r w:rsidR="00787A10">
              <w:rPr>
                <w:rStyle w:val="FontStyle57"/>
              </w:rPr>
              <w:t xml:space="preserve">, polar </w:t>
            </w:r>
            <w:proofErr w:type="spellStart"/>
            <w:r w:rsidR="00787A10">
              <w:rPr>
                <w:rStyle w:val="FontStyle57"/>
              </w:rPr>
              <w:t>plots</w:t>
            </w:r>
            <w:proofErr w:type="spellEnd"/>
            <w:r w:rsidR="00787A10">
              <w:rPr>
                <w:rStyle w:val="FontStyle57"/>
              </w:rPr>
              <w:t xml:space="preserve">, </w:t>
            </w:r>
            <w:proofErr w:type="spellStart"/>
            <w:r w:rsidR="00787A10">
              <w:rPr>
                <w:rStyle w:val="FontStyle57"/>
              </w:rPr>
              <w:t>indica</w:t>
            </w:r>
            <w:proofErr w:type="spellEnd"/>
            <w:r w:rsidR="00787A10">
              <w:rPr>
                <w:rStyle w:val="FontStyle57"/>
              </w:rPr>
              <w:t xml:space="preserve">-tor </w:t>
            </w:r>
            <w:proofErr w:type="spellStart"/>
            <w:r w:rsidR="00787A10">
              <w:rPr>
                <w:rStyle w:val="FontStyle57"/>
              </w:rPr>
              <w:t>plots</w:t>
            </w:r>
            <w:proofErr w:type="spellEnd"/>
            <w:r w:rsidR="00787A10">
              <w:rPr>
                <w:rStyle w:val="FontStyle57"/>
              </w:rPr>
              <w:t xml:space="preserve"> (for </w:t>
            </w:r>
            <w:proofErr w:type="spellStart"/>
            <w:r w:rsidR="00787A10">
              <w:rPr>
                <w:rStyle w:val="FontStyle57"/>
              </w:rPr>
              <w:t>reciprocating</w:t>
            </w:r>
            <w:proofErr w:type="spellEnd"/>
            <w:r w:rsidR="00787A10">
              <w:rPr>
                <w:rStyle w:val="FontStyle57"/>
              </w:rPr>
              <w:t xml:space="preserve"> </w:t>
            </w:r>
            <w:proofErr w:type="spellStart"/>
            <w:r w:rsidR="00787A10">
              <w:rPr>
                <w:rStyle w:val="FontStyle57"/>
              </w:rPr>
              <w:t>compressors</w:t>
            </w:r>
            <w:proofErr w:type="spellEnd"/>
            <w:r w:rsidR="00787A10">
              <w:rPr>
                <w:rStyle w:val="FontStyle57"/>
              </w:rPr>
              <w:t>),</w:t>
            </w:r>
          </w:p>
          <w:p w:rsidR="00787A10" w:rsidRDefault="00626A44" w:rsidP="000C03E0">
            <w:pPr>
              <w:pStyle w:val="Style30"/>
              <w:widowControl/>
              <w:tabs>
                <w:tab w:val="left" w:pos="1114"/>
              </w:tabs>
              <w:spacing w:before="600" w:line="230" w:lineRule="exact"/>
              <w:ind w:left="255" w:hanging="181"/>
              <w:jc w:val="both"/>
              <w:rPr>
                <w:rStyle w:val="FontStyle57"/>
              </w:rPr>
            </w:pPr>
            <w:r>
              <w:rPr>
                <w:rStyle w:val="FontStyle57"/>
              </w:rPr>
              <w:t xml:space="preserve">- </w:t>
            </w:r>
            <w:r w:rsidR="00787A10">
              <w:rPr>
                <w:rStyle w:val="FontStyle57"/>
              </w:rPr>
              <w:t xml:space="preserve">register and </w:t>
            </w:r>
            <w:proofErr w:type="spellStart"/>
            <w:r w:rsidR="00787A10">
              <w:rPr>
                <w:rStyle w:val="FontStyle57"/>
              </w:rPr>
              <w:t>archive</w:t>
            </w:r>
            <w:proofErr w:type="spellEnd"/>
            <w:r w:rsidR="00787A10">
              <w:rPr>
                <w:rStyle w:val="FontStyle57"/>
              </w:rPr>
              <w:t xml:space="preserve"> </w:t>
            </w:r>
            <w:proofErr w:type="spellStart"/>
            <w:r w:rsidR="00787A10">
              <w:rPr>
                <w:rStyle w:val="FontStyle57"/>
              </w:rPr>
              <w:t>measuring</w:t>
            </w:r>
            <w:proofErr w:type="spellEnd"/>
            <w:r w:rsidR="00787A10">
              <w:rPr>
                <w:rStyle w:val="FontStyle57"/>
              </w:rPr>
              <w:t xml:space="preserve"> </w:t>
            </w:r>
            <w:proofErr w:type="spellStart"/>
            <w:r w:rsidR="00787A10">
              <w:rPr>
                <w:rStyle w:val="FontStyle57"/>
              </w:rPr>
              <w:t>events</w:t>
            </w:r>
            <w:proofErr w:type="spellEnd"/>
            <w:r w:rsidR="00763326">
              <w:rPr>
                <w:rStyle w:val="FontStyle57"/>
              </w:rPr>
              <w:t xml:space="preserve"> (alarm list)</w:t>
            </w:r>
            <w:r w:rsidR="00787A10">
              <w:rPr>
                <w:rStyle w:val="FontStyle57"/>
              </w:rPr>
              <w:t xml:space="preserve"> and system </w:t>
            </w:r>
            <w:proofErr w:type="spellStart"/>
            <w:r w:rsidR="00787A10">
              <w:rPr>
                <w:rStyle w:val="FontStyle57"/>
              </w:rPr>
              <w:t>events</w:t>
            </w:r>
            <w:proofErr w:type="spellEnd"/>
            <w:r w:rsidR="00763326">
              <w:rPr>
                <w:rStyle w:val="FontStyle57"/>
              </w:rPr>
              <w:t xml:space="preserve"> (</w:t>
            </w:r>
            <w:proofErr w:type="spellStart"/>
            <w:r w:rsidR="00763326">
              <w:rPr>
                <w:rStyle w:val="FontStyle57"/>
              </w:rPr>
              <w:t>events</w:t>
            </w:r>
            <w:proofErr w:type="spellEnd"/>
            <w:r w:rsidR="00763326">
              <w:rPr>
                <w:rStyle w:val="FontStyle57"/>
              </w:rPr>
              <w:t xml:space="preserve"> list)</w:t>
            </w:r>
            <w:r w:rsidR="00787A10">
              <w:rPr>
                <w:rStyle w:val="FontStyle57"/>
              </w:rPr>
              <w:t>,</w:t>
            </w:r>
          </w:p>
          <w:p w:rsidR="006039B2" w:rsidRDefault="00600237" w:rsidP="000C03E0">
            <w:pPr>
              <w:pStyle w:val="Style30"/>
              <w:widowControl/>
              <w:tabs>
                <w:tab w:val="left" w:pos="1114"/>
              </w:tabs>
              <w:spacing w:before="80"/>
              <w:ind w:left="318" w:hanging="244"/>
              <w:rPr>
                <w:rStyle w:val="FontStyle57"/>
              </w:rPr>
            </w:pPr>
            <w:r>
              <w:rPr>
                <w:rStyle w:val="FontStyle57"/>
              </w:rPr>
              <w:t xml:space="preserve">- </w:t>
            </w:r>
            <w:r w:rsidR="00787A10">
              <w:rPr>
                <w:rStyle w:val="FontStyle57"/>
              </w:rPr>
              <w:t xml:space="preserve">be </w:t>
            </w:r>
            <w:proofErr w:type="spellStart"/>
            <w:r w:rsidR="00787A10">
              <w:rPr>
                <w:rStyle w:val="FontStyle57"/>
              </w:rPr>
              <w:t>e</w:t>
            </w:r>
            <w:r w:rsidR="006039B2">
              <w:rPr>
                <w:rStyle w:val="FontStyle57"/>
              </w:rPr>
              <w:t>q</w:t>
            </w:r>
            <w:r w:rsidR="00787A10">
              <w:rPr>
                <w:rStyle w:val="FontStyle57"/>
              </w:rPr>
              <w:t>uipped</w:t>
            </w:r>
            <w:proofErr w:type="spellEnd"/>
            <w:r w:rsidR="00787A10">
              <w:rPr>
                <w:rStyle w:val="FontStyle57"/>
              </w:rPr>
              <w:t xml:space="preserve"> with </w:t>
            </w:r>
            <w:proofErr w:type="spellStart"/>
            <w:r w:rsidR="00787A10">
              <w:rPr>
                <w:rStyle w:val="FontStyle57"/>
              </w:rPr>
              <w:t>self-control</w:t>
            </w:r>
            <w:proofErr w:type="spellEnd"/>
            <w:r w:rsidR="00787A10">
              <w:rPr>
                <w:rStyle w:val="FontStyle57"/>
              </w:rPr>
              <w:t xml:space="preserve"> and </w:t>
            </w:r>
            <w:proofErr w:type="spellStart"/>
            <w:r w:rsidR="00787A10">
              <w:rPr>
                <w:rStyle w:val="FontStyle57"/>
              </w:rPr>
              <w:t>self-diagnostic</w:t>
            </w:r>
            <w:proofErr w:type="spellEnd"/>
            <w:r w:rsidR="00787A10">
              <w:rPr>
                <w:rStyle w:val="FontStyle57"/>
              </w:rPr>
              <w:t xml:space="preserve"> system for </w:t>
            </w:r>
            <w:proofErr w:type="spellStart"/>
            <w:r w:rsidR="00787A10">
              <w:rPr>
                <w:rStyle w:val="FontStyle57"/>
              </w:rPr>
              <w:t>self</w:t>
            </w:r>
            <w:proofErr w:type="spellEnd"/>
            <w:r w:rsidR="00787A10">
              <w:rPr>
                <w:rStyle w:val="FontStyle57"/>
              </w:rPr>
              <w:t>-</w:t>
            </w:r>
          </w:p>
          <w:p w:rsidR="00787A10" w:rsidRDefault="00787A10" w:rsidP="006039B2">
            <w:pPr>
              <w:pStyle w:val="Style30"/>
              <w:widowControl/>
              <w:tabs>
                <w:tab w:val="left" w:pos="1114"/>
              </w:tabs>
              <w:spacing w:before="120" w:after="240" w:line="20" w:lineRule="exact"/>
              <w:ind w:left="318" w:hanging="142"/>
              <w:rPr>
                <w:rStyle w:val="FontStyle57"/>
              </w:rPr>
            </w:pPr>
            <w:proofErr w:type="spellStart"/>
            <w:r>
              <w:rPr>
                <w:rStyle w:val="FontStyle57"/>
              </w:rPr>
              <w:t>diagnosis</w:t>
            </w:r>
            <w:proofErr w:type="spellEnd"/>
            <w:r>
              <w:rPr>
                <w:rStyle w:val="FontStyle57"/>
              </w:rPr>
              <w:t xml:space="preserve"> of </w:t>
            </w:r>
            <w:proofErr w:type="spellStart"/>
            <w:r>
              <w:rPr>
                <w:rStyle w:val="FontStyle57"/>
              </w:rPr>
              <w:t>measuring</w:t>
            </w:r>
            <w:proofErr w:type="spellEnd"/>
            <w:r>
              <w:rPr>
                <w:rStyle w:val="FontStyle57"/>
              </w:rPr>
              <w:t xml:space="preserve"> </w:t>
            </w:r>
            <w:proofErr w:type="spellStart"/>
            <w:r>
              <w:rPr>
                <w:rStyle w:val="FontStyle57"/>
              </w:rPr>
              <w:t>loops</w:t>
            </w:r>
            <w:proofErr w:type="spellEnd"/>
            <w:r>
              <w:rPr>
                <w:rStyle w:val="FontStyle57"/>
              </w:rPr>
              <w:t>,</w:t>
            </w:r>
          </w:p>
          <w:p w:rsidR="00787A10" w:rsidRDefault="00AF6CC6" w:rsidP="000C03E0">
            <w:pPr>
              <w:pStyle w:val="Style30"/>
              <w:widowControl/>
              <w:spacing w:before="280" w:line="230" w:lineRule="exact"/>
              <w:ind w:left="318" w:hanging="142"/>
              <w:jc w:val="both"/>
              <w:rPr>
                <w:rStyle w:val="FontStyle57"/>
              </w:rPr>
            </w:pPr>
            <w:r>
              <w:rPr>
                <w:rStyle w:val="FontStyle57"/>
              </w:rPr>
              <w:t xml:space="preserve">- </w:t>
            </w:r>
            <w:proofErr w:type="spellStart"/>
            <w:r w:rsidR="00787A10">
              <w:rPr>
                <w:rStyle w:val="FontStyle57"/>
              </w:rPr>
              <w:t>have</w:t>
            </w:r>
            <w:proofErr w:type="spellEnd"/>
            <w:r w:rsidR="00787A10">
              <w:rPr>
                <w:rStyle w:val="FontStyle57"/>
              </w:rPr>
              <w:t xml:space="preserve"> the system for </w:t>
            </w:r>
            <w:proofErr w:type="spellStart"/>
            <w:r w:rsidR="00787A10">
              <w:rPr>
                <w:rStyle w:val="FontStyle57"/>
              </w:rPr>
              <w:t>con</w:t>
            </w:r>
            <w:r>
              <w:rPr>
                <w:rStyle w:val="FontStyle57"/>
              </w:rPr>
              <w:t>tinuous</w:t>
            </w:r>
            <w:proofErr w:type="spellEnd"/>
            <w:r>
              <w:rPr>
                <w:rStyle w:val="FontStyle57"/>
              </w:rPr>
              <w:t xml:space="preserve"> </w:t>
            </w:r>
            <w:proofErr w:type="spellStart"/>
            <w:r>
              <w:rPr>
                <w:rStyle w:val="FontStyle57"/>
              </w:rPr>
              <w:t>visualization</w:t>
            </w:r>
            <w:proofErr w:type="spellEnd"/>
            <w:r>
              <w:rPr>
                <w:rStyle w:val="FontStyle57"/>
              </w:rPr>
              <w:t xml:space="preserve"> of </w:t>
            </w:r>
            <w:proofErr w:type="spellStart"/>
            <w:r>
              <w:rPr>
                <w:rStyle w:val="FontStyle57"/>
              </w:rPr>
              <w:t>measur</w:t>
            </w:r>
            <w:r w:rsidR="00787A10">
              <w:rPr>
                <w:rStyle w:val="FontStyle57"/>
              </w:rPr>
              <w:t>ing</w:t>
            </w:r>
            <w:proofErr w:type="spellEnd"/>
            <w:r w:rsidR="00787A10">
              <w:rPr>
                <w:rStyle w:val="FontStyle57"/>
              </w:rPr>
              <w:t xml:space="preserve"> data and </w:t>
            </w:r>
            <w:proofErr w:type="spellStart"/>
            <w:r w:rsidR="00787A10">
              <w:rPr>
                <w:rStyle w:val="FontStyle57"/>
              </w:rPr>
              <w:t>configuration</w:t>
            </w:r>
            <w:proofErr w:type="spellEnd"/>
            <w:r w:rsidR="00787A10">
              <w:rPr>
                <w:rStyle w:val="FontStyle57"/>
              </w:rPr>
              <w:t xml:space="preserve"> of the system,</w:t>
            </w:r>
          </w:p>
          <w:p w:rsidR="00787A10" w:rsidRPr="004A2975" w:rsidRDefault="00B63E6D" w:rsidP="00A4338F">
            <w:pPr>
              <w:pStyle w:val="Style30"/>
              <w:widowControl/>
              <w:tabs>
                <w:tab w:val="left" w:pos="1114"/>
              </w:tabs>
              <w:spacing w:before="134" w:line="226" w:lineRule="exact"/>
              <w:ind w:left="317" w:hanging="141"/>
              <w:jc w:val="both"/>
              <w:rPr>
                <w:rStyle w:val="FontStyle57"/>
              </w:rPr>
            </w:pPr>
            <w:r w:rsidRPr="004A2975">
              <w:rPr>
                <w:rStyle w:val="FontStyle57"/>
              </w:rPr>
              <w:t xml:space="preserve">- </w:t>
            </w:r>
            <w:r w:rsidR="00787A10" w:rsidRPr="004A2975">
              <w:rPr>
                <w:rStyle w:val="FontStyle57"/>
              </w:rPr>
              <w:t xml:space="preserve">be </w:t>
            </w:r>
            <w:proofErr w:type="spellStart"/>
            <w:r w:rsidR="00787A10" w:rsidRPr="004A2975">
              <w:rPr>
                <w:rStyle w:val="FontStyle57"/>
              </w:rPr>
              <w:t>connected</w:t>
            </w:r>
            <w:proofErr w:type="spellEnd"/>
            <w:r w:rsidR="00787A10" w:rsidRPr="004A2975">
              <w:rPr>
                <w:rStyle w:val="FontStyle57"/>
              </w:rPr>
              <w:t xml:space="preserve"> to the </w:t>
            </w:r>
            <w:proofErr w:type="spellStart"/>
            <w:r w:rsidR="00787A10" w:rsidRPr="004A2975">
              <w:rPr>
                <w:rStyle w:val="FontStyle57"/>
              </w:rPr>
              <w:t>Diagnostic</w:t>
            </w:r>
            <w:proofErr w:type="spellEnd"/>
            <w:r w:rsidR="00787A10" w:rsidRPr="004A2975">
              <w:rPr>
                <w:rStyle w:val="FontStyle57"/>
              </w:rPr>
              <w:t xml:space="preserve"> System in </w:t>
            </w:r>
            <w:r w:rsidR="00DF4A0B" w:rsidRPr="004A2975">
              <w:rPr>
                <w:rStyle w:val="FontStyle57"/>
              </w:rPr>
              <w:t>ANWIL</w:t>
            </w:r>
            <w:r w:rsidR="00787A10" w:rsidRPr="004A2975">
              <w:rPr>
                <w:rStyle w:val="FontStyle57"/>
              </w:rPr>
              <w:t xml:space="preserve"> S.A. via the </w:t>
            </w:r>
            <w:proofErr w:type="spellStart"/>
            <w:r w:rsidR="00787A10" w:rsidRPr="004A2975">
              <w:rPr>
                <w:rStyle w:val="FontStyle57"/>
              </w:rPr>
              <w:t>local</w:t>
            </w:r>
            <w:proofErr w:type="spellEnd"/>
            <w:r w:rsidR="00787A10" w:rsidRPr="004A2975">
              <w:rPr>
                <w:rStyle w:val="FontStyle57"/>
              </w:rPr>
              <w:t xml:space="preserve"> Ethernet network</w:t>
            </w:r>
            <w:r w:rsidR="00341CF2">
              <w:rPr>
                <w:rStyle w:val="FontStyle57"/>
              </w:rPr>
              <w:t xml:space="preserve"> </w:t>
            </w:r>
            <w:proofErr w:type="spellStart"/>
            <w:r w:rsidR="00341CF2">
              <w:rPr>
                <w:rStyle w:val="FontStyle57"/>
              </w:rPr>
              <w:t>keeping</w:t>
            </w:r>
            <w:proofErr w:type="spellEnd"/>
            <w:r w:rsidR="00341CF2">
              <w:rPr>
                <w:rStyle w:val="FontStyle57"/>
              </w:rPr>
              <w:t xml:space="preserve"> the </w:t>
            </w:r>
            <w:proofErr w:type="spellStart"/>
            <w:r w:rsidR="00341CF2">
              <w:rPr>
                <w:rStyle w:val="FontStyle57"/>
              </w:rPr>
              <w:t>safety</w:t>
            </w:r>
            <w:proofErr w:type="spellEnd"/>
            <w:r w:rsidR="00341CF2">
              <w:rPr>
                <w:rStyle w:val="FontStyle57"/>
              </w:rPr>
              <w:t xml:space="preserve"> </w:t>
            </w:r>
            <w:proofErr w:type="spellStart"/>
            <w:r w:rsidR="00341CF2">
              <w:rPr>
                <w:rStyle w:val="FontStyle57"/>
              </w:rPr>
              <w:t>requirements</w:t>
            </w:r>
            <w:proofErr w:type="spellEnd"/>
            <w:r w:rsidR="00341CF2">
              <w:rPr>
                <w:rStyle w:val="FontStyle57"/>
              </w:rPr>
              <w:t xml:space="preserve"> </w:t>
            </w:r>
            <w:proofErr w:type="spellStart"/>
            <w:r w:rsidR="00341CF2">
              <w:rPr>
                <w:rStyle w:val="FontStyle57"/>
              </w:rPr>
              <w:t>applicable</w:t>
            </w:r>
            <w:proofErr w:type="spellEnd"/>
            <w:r w:rsidR="00341CF2">
              <w:rPr>
                <w:rStyle w:val="FontStyle57"/>
              </w:rPr>
              <w:t xml:space="preserve"> in ANW</w:t>
            </w:r>
            <w:r w:rsidR="001B7561">
              <w:rPr>
                <w:rStyle w:val="FontStyle57"/>
              </w:rPr>
              <w:t>I</w:t>
            </w:r>
            <w:r w:rsidR="00341CF2">
              <w:rPr>
                <w:rStyle w:val="FontStyle57"/>
              </w:rPr>
              <w:t>L S.A.</w:t>
            </w:r>
            <w:r w:rsidR="00787A10" w:rsidRPr="004A2975">
              <w:rPr>
                <w:rStyle w:val="FontStyle57"/>
              </w:rPr>
              <w:t>,</w:t>
            </w:r>
          </w:p>
          <w:p w:rsidR="00787A10" w:rsidRDefault="00A4338F" w:rsidP="00A4338F">
            <w:pPr>
              <w:pStyle w:val="Style30"/>
              <w:widowControl/>
              <w:tabs>
                <w:tab w:val="left" w:pos="1114"/>
              </w:tabs>
              <w:spacing w:before="130" w:line="230" w:lineRule="exact"/>
              <w:ind w:left="317" w:hanging="141"/>
              <w:jc w:val="both"/>
              <w:rPr>
                <w:rStyle w:val="FontStyle57"/>
              </w:rPr>
            </w:pPr>
            <w:r>
              <w:rPr>
                <w:rStyle w:val="FontStyle57"/>
              </w:rPr>
              <w:t xml:space="preserve">- </w:t>
            </w:r>
            <w:r w:rsidR="00787A10">
              <w:rPr>
                <w:rStyle w:val="FontStyle57"/>
              </w:rPr>
              <w:t xml:space="preserve">be </w:t>
            </w:r>
            <w:proofErr w:type="spellStart"/>
            <w:r w:rsidR="00787A10">
              <w:rPr>
                <w:rStyle w:val="FontStyle57"/>
              </w:rPr>
              <w:t>delivered</w:t>
            </w:r>
            <w:proofErr w:type="spellEnd"/>
            <w:r w:rsidR="00787A10">
              <w:rPr>
                <w:rStyle w:val="FontStyle57"/>
              </w:rPr>
              <w:t xml:space="preserve"> with the software with </w:t>
            </w:r>
            <w:proofErr w:type="spellStart"/>
            <w:r w:rsidR="00787A10">
              <w:rPr>
                <w:rStyle w:val="FontStyle57"/>
              </w:rPr>
              <w:t>license</w:t>
            </w:r>
            <w:proofErr w:type="spellEnd"/>
            <w:r w:rsidR="00787A10">
              <w:rPr>
                <w:rStyle w:val="FontStyle57"/>
              </w:rPr>
              <w:t xml:space="preserve">, </w:t>
            </w:r>
            <w:proofErr w:type="spellStart"/>
            <w:r w:rsidR="00787A10">
              <w:rPr>
                <w:rStyle w:val="FontStyle57"/>
              </w:rPr>
              <w:t>up-grade</w:t>
            </w:r>
            <w:proofErr w:type="spellEnd"/>
            <w:r w:rsidR="00787A10">
              <w:rPr>
                <w:rStyle w:val="FontStyle57"/>
              </w:rPr>
              <w:t xml:space="preserve"> and </w:t>
            </w:r>
            <w:proofErr w:type="spellStart"/>
            <w:r w:rsidR="00787A10">
              <w:rPr>
                <w:rStyle w:val="FontStyle57"/>
              </w:rPr>
              <w:t>technical</w:t>
            </w:r>
            <w:proofErr w:type="spellEnd"/>
            <w:r w:rsidR="00787A10">
              <w:rPr>
                <w:rStyle w:val="FontStyle57"/>
              </w:rPr>
              <w:t xml:space="preserve"> </w:t>
            </w:r>
            <w:proofErr w:type="spellStart"/>
            <w:r w:rsidR="00787A10">
              <w:rPr>
                <w:rStyle w:val="FontStyle57"/>
              </w:rPr>
              <w:t>support</w:t>
            </w:r>
            <w:proofErr w:type="spellEnd"/>
            <w:r w:rsidR="00787A10">
              <w:rPr>
                <w:rStyle w:val="FontStyle57"/>
              </w:rPr>
              <w:t xml:space="preserve"> for 5 </w:t>
            </w:r>
            <w:proofErr w:type="spellStart"/>
            <w:r w:rsidR="00787A10">
              <w:rPr>
                <w:rStyle w:val="FontStyle57"/>
              </w:rPr>
              <w:t>years</w:t>
            </w:r>
            <w:proofErr w:type="spellEnd"/>
            <w:r w:rsidR="00787A10">
              <w:rPr>
                <w:rStyle w:val="FontStyle57"/>
              </w:rPr>
              <w:t>,</w:t>
            </w:r>
          </w:p>
          <w:p w:rsidR="00787A10" w:rsidRDefault="00A4338F" w:rsidP="003C6B04">
            <w:pPr>
              <w:pStyle w:val="Style30"/>
              <w:widowControl/>
              <w:tabs>
                <w:tab w:val="left" w:pos="1114"/>
              </w:tabs>
              <w:spacing w:before="134" w:line="226" w:lineRule="exact"/>
              <w:ind w:left="317" w:hanging="141"/>
              <w:rPr>
                <w:rStyle w:val="FontStyle57"/>
              </w:rPr>
            </w:pPr>
            <w:r>
              <w:rPr>
                <w:rStyle w:val="FontStyle57"/>
              </w:rPr>
              <w:lastRenderedPageBreak/>
              <w:t xml:space="preserve">- </w:t>
            </w:r>
            <w:proofErr w:type="spellStart"/>
            <w:r w:rsidR="009952A7">
              <w:rPr>
                <w:rStyle w:val="FontStyle57"/>
              </w:rPr>
              <w:t>have</w:t>
            </w:r>
            <w:proofErr w:type="spellEnd"/>
            <w:r w:rsidR="009952A7">
              <w:rPr>
                <w:rStyle w:val="FontStyle57"/>
              </w:rPr>
              <w:t xml:space="preserve"> </w:t>
            </w:r>
            <w:proofErr w:type="spellStart"/>
            <w:r w:rsidR="00E439B3">
              <w:rPr>
                <w:rStyle w:val="FontStyle57"/>
              </w:rPr>
              <w:t>an</w:t>
            </w:r>
            <w:proofErr w:type="spellEnd"/>
            <w:r w:rsidR="00E439B3">
              <w:rPr>
                <w:rStyle w:val="FontStyle57"/>
              </w:rPr>
              <w:t xml:space="preserve"> </w:t>
            </w:r>
            <w:proofErr w:type="spellStart"/>
            <w:r w:rsidR="00E439B3">
              <w:rPr>
                <w:rStyle w:val="FontStyle57"/>
              </w:rPr>
              <w:t>information</w:t>
            </w:r>
            <w:proofErr w:type="spellEnd"/>
            <w:r w:rsidR="00E439B3">
              <w:rPr>
                <w:rStyle w:val="FontStyle57"/>
              </w:rPr>
              <w:t xml:space="preserve"> and alarm system (</w:t>
            </w:r>
            <w:proofErr w:type="spellStart"/>
            <w:r w:rsidR="00E439B3">
              <w:rPr>
                <w:rStyle w:val="FontStyle57"/>
              </w:rPr>
              <w:t>forwarded</w:t>
            </w:r>
            <w:proofErr w:type="spellEnd"/>
            <w:r w:rsidR="00E439B3">
              <w:rPr>
                <w:rStyle w:val="FontStyle57"/>
              </w:rPr>
              <w:t xml:space="preserve"> to DSC) </w:t>
            </w:r>
            <w:proofErr w:type="spellStart"/>
            <w:r w:rsidR="00E439B3">
              <w:rPr>
                <w:rStyle w:val="FontStyle57"/>
              </w:rPr>
              <w:t>about</w:t>
            </w:r>
            <w:proofErr w:type="spellEnd"/>
            <w:r w:rsidR="00E439B3">
              <w:rPr>
                <w:rStyle w:val="FontStyle57"/>
              </w:rPr>
              <w:t xml:space="preserve"> </w:t>
            </w:r>
            <w:proofErr w:type="spellStart"/>
            <w:r w:rsidR="00E439B3">
              <w:rPr>
                <w:rStyle w:val="FontStyle57"/>
              </w:rPr>
              <w:t>technical</w:t>
            </w:r>
            <w:proofErr w:type="spellEnd"/>
            <w:r w:rsidR="00E439B3">
              <w:rPr>
                <w:rStyle w:val="FontStyle57"/>
              </w:rPr>
              <w:t xml:space="preserve"> conditio of the </w:t>
            </w:r>
            <w:proofErr w:type="spellStart"/>
            <w:r w:rsidR="00E439B3">
              <w:rPr>
                <w:rStyle w:val="FontStyle57"/>
              </w:rPr>
              <w:t>cabin</w:t>
            </w:r>
            <w:proofErr w:type="spellEnd"/>
            <w:r w:rsidR="00E439B3">
              <w:rPr>
                <w:rStyle w:val="FontStyle57"/>
              </w:rPr>
              <w:t xml:space="preserve"> with </w:t>
            </w:r>
            <w:proofErr w:type="spellStart"/>
            <w:r w:rsidR="00E439B3">
              <w:rPr>
                <w:rStyle w:val="FontStyle57"/>
              </w:rPr>
              <w:t>measuring</w:t>
            </w:r>
            <w:proofErr w:type="spellEnd"/>
            <w:r w:rsidR="00E439B3">
              <w:rPr>
                <w:rStyle w:val="FontStyle57"/>
              </w:rPr>
              <w:t xml:space="preserve"> and </w:t>
            </w:r>
            <w:proofErr w:type="spellStart"/>
            <w:r w:rsidR="00E439B3">
              <w:rPr>
                <w:rStyle w:val="FontStyle57"/>
              </w:rPr>
              <w:t>protection</w:t>
            </w:r>
            <w:proofErr w:type="spellEnd"/>
            <w:r w:rsidR="00E439B3">
              <w:rPr>
                <w:rStyle w:val="FontStyle57"/>
              </w:rPr>
              <w:t xml:space="preserve"> </w:t>
            </w:r>
            <w:proofErr w:type="spellStart"/>
            <w:r w:rsidR="00E439B3">
              <w:rPr>
                <w:rStyle w:val="FontStyle57"/>
              </w:rPr>
              <w:t>rack</w:t>
            </w:r>
            <w:proofErr w:type="spellEnd"/>
            <w:r w:rsidR="00E439B3">
              <w:rPr>
                <w:rStyle w:val="FontStyle57"/>
              </w:rPr>
              <w:t xml:space="preserve">, </w:t>
            </w:r>
            <w:proofErr w:type="spellStart"/>
            <w:r w:rsidR="00E439B3">
              <w:rPr>
                <w:rStyle w:val="FontStyle57"/>
              </w:rPr>
              <w:t>converters</w:t>
            </w:r>
            <w:proofErr w:type="spellEnd"/>
            <w:r w:rsidR="00E439B3">
              <w:rPr>
                <w:rStyle w:val="FontStyle57"/>
              </w:rPr>
              <w:t xml:space="preserve">, </w:t>
            </w:r>
            <w:proofErr w:type="spellStart"/>
            <w:r w:rsidR="00E439B3">
              <w:rPr>
                <w:rStyle w:val="FontStyle57"/>
              </w:rPr>
              <w:t>etc</w:t>
            </w:r>
            <w:proofErr w:type="spellEnd"/>
            <w:r w:rsidR="00E439B3">
              <w:rPr>
                <w:rStyle w:val="FontStyle57"/>
              </w:rPr>
              <w:t xml:space="preserve">… </w:t>
            </w:r>
          </w:p>
          <w:p w:rsidR="00787A10" w:rsidRDefault="00787A10" w:rsidP="00B354A9">
            <w:pPr>
              <w:pStyle w:val="Style17"/>
              <w:widowControl/>
              <w:spacing w:before="120" w:after="240"/>
              <w:ind w:left="839" w:hanging="839"/>
              <w:jc w:val="both"/>
              <w:rPr>
                <w:rStyle w:val="FontStyle57"/>
              </w:rPr>
            </w:pPr>
            <w:r>
              <w:rPr>
                <w:rStyle w:val="FontStyle57"/>
              </w:rPr>
              <w:t xml:space="preserve">The Machine Monitoring Diagram </w:t>
            </w:r>
            <w:proofErr w:type="spellStart"/>
            <w:r>
              <w:rPr>
                <w:rStyle w:val="FontStyle57"/>
              </w:rPr>
              <w:t>is</w:t>
            </w:r>
            <w:proofErr w:type="spellEnd"/>
            <w:r>
              <w:rPr>
                <w:rStyle w:val="FontStyle57"/>
              </w:rPr>
              <w:t xml:space="preserve"> </w:t>
            </w:r>
            <w:proofErr w:type="spellStart"/>
            <w:r>
              <w:rPr>
                <w:rStyle w:val="FontStyle57"/>
              </w:rPr>
              <w:t>presented</w:t>
            </w:r>
            <w:proofErr w:type="spellEnd"/>
            <w:r>
              <w:rPr>
                <w:rStyle w:val="FontStyle57"/>
              </w:rPr>
              <w:t xml:space="preserve"> on </w:t>
            </w:r>
            <w:proofErr w:type="spellStart"/>
            <w:r>
              <w:rPr>
                <w:rStyle w:val="FontStyle57"/>
              </w:rPr>
              <w:t>figure</w:t>
            </w:r>
            <w:proofErr w:type="spellEnd"/>
            <w:r>
              <w:rPr>
                <w:rStyle w:val="FontStyle57"/>
              </w:rPr>
              <w:t xml:space="preserve"> 1.</w:t>
            </w:r>
          </w:p>
          <w:p w:rsidR="004A2975" w:rsidRPr="004A2975" w:rsidRDefault="004A2975" w:rsidP="004A2975">
            <w:pPr>
              <w:pStyle w:val="Bezodstpw"/>
              <w:numPr>
                <w:ilvl w:val="0"/>
                <w:numId w:val="28"/>
              </w:numPr>
              <w:ind w:left="34" w:right="-567" w:hanging="142"/>
              <w:rPr>
                <w:rStyle w:val="FontStyle90"/>
                <w:sz w:val="20"/>
                <w:szCs w:val="20"/>
              </w:rPr>
            </w:pPr>
            <w:r w:rsidRPr="004A2975">
              <w:rPr>
                <w:rStyle w:val="FontStyle90"/>
                <w:sz w:val="20"/>
                <w:szCs w:val="20"/>
              </w:rPr>
              <w:t>REQUIREMENTS FOR CENTRIFUGAL COMPRESSORS, GEARED COMPRESSORS,</w:t>
            </w:r>
            <w:r w:rsidR="00D40F72">
              <w:rPr>
                <w:rStyle w:val="FontStyle90"/>
                <w:sz w:val="20"/>
                <w:szCs w:val="20"/>
              </w:rPr>
              <w:t xml:space="preserve"> SCREW</w:t>
            </w:r>
            <w:r w:rsidR="009F1841">
              <w:rPr>
                <w:rStyle w:val="FontStyle90"/>
                <w:sz w:val="20"/>
                <w:szCs w:val="20"/>
              </w:rPr>
              <w:t xml:space="preserve"> COMPESSORS,</w:t>
            </w:r>
            <w:r w:rsidRPr="004A2975">
              <w:rPr>
                <w:rStyle w:val="FontStyle90"/>
                <w:sz w:val="20"/>
                <w:szCs w:val="20"/>
              </w:rPr>
              <w:t xml:space="preserve"> </w:t>
            </w:r>
            <w:r>
              <w:rPr>
                <w:rStyle w:val="FontStyle90"/>
                <w:sz w:val="20"/>
                <w:szCs w:val="20"/>
              </w:rPr>
              <w:t xml:space="preserve"> </w:t>
            </w:r>
            <w:r w:rsidRPr="004A2975">
              <w:rPr>
                <w:rStyle w:val="FontStyle90"/>
                <w:sz w:val="20"/>
                <w:szCs w:val="20"/>
              </w:rPr>
              <w:t xml:space="preserve">PUMPS, </w:t>
            </w:r>
            <w:r>
              <w:rPr>
                <w:rStyle w:val="FontStyle90"/>
                <w:sz w:val="20"/>
                <w:szCs w:val="20"/>
              </w:rPr>
              <w:t xml:space="preserve"> </w:t>
            </w:r>
            <w:r w:rsidRPr="004A2975">
              <w:rPr>
                <w:rStyle w:val="FontStyle90"/>
                <w:sz w:val="20"/>
                <w:szCs w:val="20"/>
              </w:rPr>
              <w:t xml:space="preserve">FANS, </w:t>
            </w:r>
            <w:r>
              <w:rPr>
                <w:rStyle w:val="FontStyle90"/>
                <w:sz w:val="20"/>
                <w:szCs w:val="20"/>
              </w:rPr>
              <w:t xml:space="preserve"> </w:t>
            </w:r>
            <w:r w:rsidRPr="004A2975">
              <w:rPr>
                <w:rStyle w:val="FontStyle90"/>
                <w:sz w:val="20"/>
                <w:szCs w:val="20"/>
              </w:rPr>
              <w:t xml:space="preserve">BLOWERS </w:t>
            </w:r>
            <w:r>
              <w:rPr>
                <w:rStyle w:val="FontStyle90"/>
                <w:sz w:val="20"/>
                <w:szCs w:val="20"/>
              </w:rPr>
              <w:t xml:space="preserve"> </w:t>
            </w:r>
            <w:r w:rsidRPr="004A2975">
              <w:rPr>
                <w:rStyle w:val="FontStyle90"/>
                <w:sz w:val="20"/>
                <w:szCs w:val="20"/>
              </w:rPr>
              <w:t xml:space="preserve"> </w:t>
            </w:r>
            <w:r>
              <w:rPr>
                <w:rStyle w:val="FontStyle90"/>
                <w:sz w:val="20"/>
                <w:szCs w:val="20"/>
              </w:rPr>
              <w:t xml:space="preserve"> </w:t>
            </w:r>
            <w:r w:rsidRPr="004A2975">
              <w:rPr>
                <w:rStyle w:val="FontStyle90"/>
                <w:sz w:val="20"/>
                <w:szCs w:val="20"/>
              </w:rPr>
              <w:t>STEAM</w:t>
            </w:r>
            <w:r w:rsidR="009F1841">
              <w:rPr>
                <w:rStyle w:val="FontStyle90"/>
                <w:sz w:val="20"/>
                <w:szCs w:val="20"/>
              </w:rPr>
              <w:t xml:space="preserve"> TURBINES</w:t>
            </w:r>
            <w:r w:rsidR="009F1841" w:rsidRPr="004A2975">
              <w:rPr>
                <w:rStyle w:val="FontStyle90"/>
                <w:sz w:val="20"/>
                <w:szCs w:val="20"/>
              </w:rPr>
              <w:t xml:space="preserve"> AND</w:t>
            </w:r>
            <w:r w:rsidR="009F1841">
              <w:rPr>
                <w:rStyle w:val="FontStyle90"/>
                <w:sz w:val="20"/>
                <w:szCs w:val="20"/>
              </w:rPr>
              <w:t xml:space="preserve"> GAS TURBINES</w:t>
            </w:r>
          </w:p>
          <w:p w:rsidR="00787A10" w:rsidRDefault="00787A10" w:rsidP="000C03E0">
            <w:pPr>
              <w:pStyle w:val="Style26"/>
              <w:widowControl/>
              <w:spacing w:before="360" w:line="280" w:lineRule="exact"/>
              <w:ind w:left="176" w:hanging="176"/>
              <w:rPr>
                <w:rStyle w:val="FontStyle57"/>
              </w:rPr>
            </w:pPr>
            <w:r>
              <w:rPr>
                <w:rStyle w:val="FontStyle57"/>
              </w:rPr>
              <w:t xml:space="preserve">The </w:t>
            </w:r>
            <w:proofErr w:type="spellStart"/>
            <w:r>
              <w:rPr>
                <w:rStyle w:val="FontStyle57"/>
              </w:rPr>
              <w:t>centrifugal</w:t>
            </w:r>
            <w:proofErr w:type="spellEnd"/>
            <w:r>
              <w:rPr>
                <w:rStyle w:val="FontStyle57"/>
              </w:rPr>
              <w:t xml:space="preserve"> </w:t>
            </w:r>
            <w:proofErr w:type="spellStart"/>
            <w:r>
              <w:rPr>
                <w:rStyle w:val="FontStyle57"/>
              </w:rPr>
              <w:t>compressors</w:t>
            </w:r>
            <w:proofErr w:type="spellEnd"/>
            <w:r>
              <w:rPr>
                <w:rStyle w:val="FontStyle57"/>
              </w:rPr>
              <w:t xml:space="preserve">, </w:t>
            </w:r>
            <w:proofErr w:type="spellStart"/>
            <w:r>
              <w:rPr>
                <w:rStyle w:val="FontStyle57"/>
              </w:rPr>
              <w:t>geared</w:t>
            </w:r>
            <w:proofErr w:type="spellEnd"/>
            <w:r>
              <w:rPr>
                <w:rStyle w:val="FontStyle57"/>
              </w:rPr>
              <w:t xml:space="preserve"> </w:t>
            </w:r>
            <w:proofErr w:type="spellStart"/>
            <w:r>
              <w:rPr>
                <w:rStyle w:val="FontStyle57"/>
              </w:rPr>
              <w:t>compressors</w:t>
            </w:r>
            <w:proofErr w:type="spellEnd"/>
            <w:r>
              <w:rPr>
                <w:rStyle w:val="FontStyle57"/>
              </w:rPr>
              <w:t>,</w:t>
            </w:r>
            <w:r w:rsidR="00AE67CF">
              <w:rPr>
                <w:rStyle w:val="FontStyle57"/>
              </w:rPr>
              <w:t xml:space="preserve"> </w:t>
            </w:r>
            <w:proofErr w:type="spellStart"/>
            <w:r w:rsidR="00AE67CF">
              <w:rPr>
                <w:rStyle w:val="FontStyle57"/>
              </w:rPr>
              <w:t>screw</w:t>
            </w:r>
            <w:proofErr w:type="spellEnd"/>
            <w:r w:rsidR="00AE67CF">
              <w:rPr>
                <w:rStyle w:val="FontStyle57"/>
              </w:rPr>
              <w:t xml:space="preserve"> </w:t>
            </w:r>
            <w:proofErr w:type="spellStart"/>
            <w:r w:rsidR="00AE67CF">
              <w:rPr>
                <w:rStyle w:val="FontStyle57"/>
              </w:rPr>
              <w:t>compressors</w:t>
            </w:r>
            <w:proofErr w:type="spellEnd"/>
            <w:r>
              <w:rPr>
                <w:rStyle w:val="FontStyle57"/>
              </w:rPr>
              <w:t xml:space="preserve"> </w:t>
            </w:r>
            <w:proofErr w:type="spellStart"/>
            <w:r>
              <w:rPr>
                <w:rStyle w:val="FontStyle57"/>
              </w:rPr>
              <w:t>pumps</w:t>
            </w:r>
            <w:proofErr w:type="spellEnd"/>
            <w:r>
              <w:rPr>
                <w:rStyle w:val="FontStyle57"/>
              </w:rPr>
              <w:t xml:space="preserve">, </w:t>
            </w:r>
            <w:proofErr w:type="spellStart"/>
            <w:r>
              <w:rPr>
                <w:rStyle w:val="FontStyle57"/>
              </w:rPr>
              <w:t>fans</w:t>
            </w:r>
            <w:proofErr w:type="spellEnd"/>
            <w:r>
              <w:rPr>
                <w:rStyle w:val="FontStyle57"/>
              </w:rPr>
              <w:t xml:space="preserve">, </w:t>
            </w:r>
            <w:proofErr w:type="spellStart"/>
            <w:r>
              <w:rPr>
                <w:rStyle w:val="FontStyle57"/>
              </w:rPr>
              <w:t>blowers</w:t>
            </w:r>
            <w:proofErr w:type="spellEnd"/>
            <w:r w:rsidR="00AE67CF">
              <w:rPr>
                <w:rStyle w:val="FontStyle57"/>
              </w:rPr>
              <w:t xml:space="preserve">, </w:t>
            </w:r>
            <w:r>
              <w:rPr>
                <w:rStyle w:val="FontStyle57"/>
              </w:rPr>
              <w:t xml:space="preserve"> </w:t>
            </w:r>
            <w:proofErr w:type="spellStart"/>
            <w:r>
              <w:rPr>
                <w:rStyle w:val="FontStyle57"/>
              </w:rPr>
              <w:t>steam</w:t>
            </w:r>
            <w:proofErr w:type="spellEnd"/>
            <w:r>
              <w:rPr>
                <w:rStyle w:val="FontStyle57"/>
              </w:rPr>
              <w:t xml:space="preserve"> </w:t>
            </w:r>
            <w:proofErr w:type="spellStart"/>
            <w:r>
              <w:rPr>
                <w:rStyle w:val="FontStyle57"/>
              </w:rPr>
              <w:t>turbines</w:t>
            </w:r>
            <w:proofErr w:type="spellEnd"/>
            <w:r>
              <w:rPr>
                <w:rStyle w:val="FontStyle57"/>
              </w:rPr>
              <w:t xml:space="preserve"> </w:t>
            </w:r>
            <w:r w:rsidR="00AE67CF">
              <w:rPr>
                <w:rStyle w:val="FontStyle57"/>
              </w:rPr>
              <w:t xml:space="preserve">and </w:t>
            </w:r>
            <w:proofErr w:type="spellStart"/>
            <w:r w:rsidR="00AE67CF">
              <w:rPr>
                <w:rStyle w:val="FontStyle57"/>
              </w:rPr>
              <w:t>gas</w:t>
            </w:r>
            <w:proofErr w:type="spellEnd"/>
            <w:r w:rsidR="00AE67CF">
              <w:rPr>
                <w:rStyle w:val="FontStyle57"/>
              </w:rPr>
              <w:t xml:space="preserve"> </w:t>
            </w:r>
            <w:proofErr w:type="spellStart"/>
            <w:r w:rsidR="00AE67CF">
              <w:rPr>
                <w:rStyle w:val="FontStyle57"/>
              </w:rPr>
              <w:t>turbines</w:t>
            </w:r>
            <w:proofErr w:type="spellEnd"/>
            <w:r w:rsidR="00AE67CF">
              <w:rPr>
                <w:rStyle w:val="FontStyle57"/>
              </w:rPr>
              <w:t xml:space="preserve"> </w:t>
            </w:r>
            <w:proofErr w:type="spellStart"/>
            <w:r>
              <w:rPr>
                <w:rStyle w:val="FontStyle57"/>
              </w:rPr>
              <w:t>shall</w:t>
            </w:r>
            <w:proofErr w:type="spellEnd"/>
            <w:r>
              <w:rPr>
                <w:rStyle w:val="FontStyle57"/>
              </w:rPr>
              <w:t xml:space="preserve"> be </w:t>
            </w:r>
            <w:proofErr w:type="spellStart"/>
            <w:r>
              <w:rPr>
                <w:rStyle w:val="FontStyle57"/>
              </w:rPr>
              <w:t>equipped</w:t>
            </w:r>
            <w:proofErr w:type="spellEnd"/>
            <w:r>
              <w:rPr>
                <w:rStyle w:val="FontStyle57"/>
              </w:rPr>
              <w:t xml:space="preserve"> with the </w:t>
            </w:r>
            <w:proofErr w:type="spellStart"/>
            <w:r>
              <w:rPr>
                <w:rStyle w:val="FontStyle57"/>
              </w:rPr>
              <w:t>following</w:t>
            </w:r>
            <w:proofErr w:type="spellEnd"/>
            <w:r>
              <w:rPr>
                <w:rStyle w:val="FontStyle57"/>
              </w:rPr>
              <w:t xml:space="preserve"> </w:t>
            </w:r>
            <w:proofErr w:type="spellStart"/>
            <w:r>
              <w:rPr>
                <w:rStyle w:val="FontStyle57"/>
              </w:rPr>
              <w:t>special</w:t>
            </w:r>
            <w:proofErr w:type="spellEnd"/>
            <w:r>
              <w:rPr>
                <w:rStyle w:val="FontStyle57"/>
              </w:rPr>
              <w:t xml:space="preserve"> </w:t>
            </w:r>
            <w:proofErr w:type="spellStart"/>
            <w:r>
              <w:rPr>
                <w:rStyle w:val="FontStyle57"/>
              </w:rPr>
              <w:t>measurements</w:t>
            </w:r>
            <w:proofErr w:type="spellEnd"/>
            <w:r>
              <w:rPr>
                <w:rStyle w:val="FontStyle57"/>
              </w:rPr>
              <w:t>:</w:t>
            </w:r>
          </w:p>
          <w:p w:rsidR="00787A10" w:rsidRDefault="00023F34" w:rsidP="003C6B04">
            <w:pPr>
              <w:pStyle w:val="Style30"/>
              <w:widowControl/>
              <w:tabs>
                <w:tab w:val="left" w:pos="1114"/>
              </w:tabs>
              <w:spacing w:before="120" w:line="226" w:lineRule="exact"/>
              <w:ind w:left="318" w:hanging="142"/>
              <w:jc w:val="both"/>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the </w:t>
            </w:r>
            <w:proofErr w:type="spellStart"/>
            <w:r w:rsidR="00787A10">
              <w:rPr>
                <w:rStyle w:val="FontStyle57"/>
              </w:rPr>
              <w:t>relative</w:t>
            </w:r>
            <w:proofErr w:type="spellEnd"/>
            <w:r w:rsidR="00787A10">
              <w:rPr>
                <w:rStyle w:val="FontStyle57"/>
              </w:rPr>
              <w:t xml:space="preserve"> </w:t>
            </w:r>
            <w:proofErr w:type="spellStart"/>
            <w:r w:rsidR="00787A10">
              <w:rPr>
                <w:rStyle w:val="FontStyle57"/>
              </w:rPr>
              <w:t>shaft</w:t>
            </w:r>
            <w:proofErr w:type="spellEnd"/>
            <w:r w:rsidR="00787A10">
              <w:rPr>
                <w:rStyle w:val="FontStyle57"/>
              </w:rPr>
              <w:t xml:space="preserve"> </w:t>
            </w:r>
            <w:proofErr w:type="spellStart"/>
            <w:r w:rsidR="00787A10">
              <w:rPr>
                <w:rStyle w:val="FontStyle57"/>
              </w:rPr>
              <w:t>vibrations</w:t>
            </w:r>
            <w:proofErr w:type="spellEnd"/>
            <w:r w:rsidR="00787A10">
              <w:rPr>
                <w:rStyle w:val="FontStyle57"/>
              </w:rPr>
              <w:t xml:space="preserve"> (</w:t>
            </w:r>
            <w:proofErr w:type="spellStart"/>
            <w:r w:rsidR="00787A10">
              <w:rPr>
                <w:rStyle w:val="FontStyle57"/>
              </w:rPr>
              <w:t>two</w:t>
            </w:r>
            <w:proofErr w:type="spellEnd"/>
            <w:r w:rsidR="00787A10">
              <w:rPr>
                <w:rStyle w:val="FontStyle57"/>
              </w:rPr>
              <w:t xml:space="preserve"> </w:t>
            </w:r>
            <w:proofErr w:type="spellStart"/>
            <w:r w:rsidR="00787A10">
              <w:rPr>
                <w:rStyle w:val="FontStyle57"/>
              </w:rPr>
              <w:t>eddy</w:t>
            </w:r>
            <w:proofErr w:type="spellEnd"/>
            <w:r w:rsidR="00787A10">
              <w:rPr>
                <w:rStyle w:val="FontStyle57"/>
              </w:rPr>
              <w:t xml:space="preserve"> </w:t>
            </w:r>
            <w:proofErr w:type="spellStart"/>
            <w:r w:rsidR="00787A10">
              <w:rPr>
                <w:rStyle w:val="FontStyle57"/>
              </w:rPr>
              <w:t>current</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in </w:t>
            </w:r>
            <w:proofErr w:type="spellStart"/>
            <w:r w:rsidR="00787A10">
              <w:rPr>
                <w:rStyle w:val="FontStyle57"/>
              </w:rPr>
              <w:t>each</w:t>
            </w:r>
            <w:proofErr w:type="spellEnd"/>
            <w:r w:rsidR="00787A10">
              <w:rPr>
                <w:rStyle w:val="FontStyle57"/>
              </w:rPr>
              <w:t xml:space="preserve"> </w:t>
            </w:r>
            <w:proofErr w:type="spellStart"/>
            <w:r w:rsidR="00787A10">
              <w:rPr>
                <w:rStyle w:val="FontStyle57"/>
              </w:rPr>
              <w:t>slide</w:t>
            </w:r>
            <w:proofErr w:type="spellEnd"/>
            <w:r w:rsidR="00787A10">
              <w:rPr>
                <w:rStyle w:val="FontStyle57"/>
              </w:rPr>
              <w:t xml:space="preserve">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assembly</w:t>
            </w:r>
            <w:proofErr w:type="spellEnd"/>
            <w:r w:rsidR="00787A10">
              <w:rPr>
                <w:rStyle w:val="FontStyle57"/>
              </w:rPr>
              <w:t>),</w:t>
            </w:r>
          </w:p>
          <w:p w:rsidR="00787A10" w:rsidRDefault="00AD0D90" w:rsidP="003C6B04">
            <w:pPr>
              <w:pStyle w:val="Style30"/>
              <w:widowControl/>
              <w:spacing w:before="130" w:line="230" w:lineRule="exact"/>
              <w:ind w:left="317" w:hanging="141"/>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the </w:t>
            </w:r>
            <w:proofErr w:type="spellStart"/>
            <w:r w:rsidR="00787A10">
              <w:rPr>
                <w:rStyle w:val="FontStyle57"/>
              </w:rPr>
              <w:t>shaft</w:t>
            </w:r>
            <w:proofErr w:type="spellEnd"/>
            <w:r w:rsidR="00787A10">
              <w:rPr>
                <w:rStyle w:val="FontStyle57"/>
              </w:rPr>
              <w:t xml:space="preserve"> </w:t>
            </w:r>
            <w:proofErr w:type="spellStart"/>
            <w:r w:rsidR="00787A10">
              <w:rPr>
                <w:rStyle w:val="FontStyle57"/>
              </w:rPr>
              <w:t>axial</w:t>
            </w:r>
            <w:proofErr w:type="spellEnd"/>
            <w:r w:rsidR="00787A10">
              <w:rPr>
                <w:rStyle w:val="FontStyle57"/>
              </w:rPr>
              <w:t xml:space="preserve"> </w:t>
            </w:r>
            <w:proofErr w:type="spellStart"/>
            <w:r w:rsidR="00787A10">
              <w:rPr>
                <w:rStyle w:val="FontStyle57"/>
              </w:rPr>
              <w:t>position</w:t>
            </w:r>
            <w:proofErr w:type="spellEnd"/>
            <w:r w:rsidR="00787A10">
              <w:rPr>
                <w:rStyle w:val="FontStyle57"/>
              </w:rPr>
              <w:t xml:space="preserve"> (</w:t>
            </w:r>
            <w:proofErr w:type="spellStart"/>
            <w:r w:rsidR="00787A10">
              <w:rPr>
                <w:rStyle w:val="FontStyle57"/>
              </w:rPr>
              <w:t>three</w:t>
            </w:r>
            <w:proofErr w:type="spellEnd"/>
            <w:r w:rsidR="00787A10">
              <w:rPr>
                <w:rStyle w:val="FontStyle57"/>
              </w:rPr>
              <w:t xml:space="preserve"> </w:t>
            </w:r>
            <w:proofErr w:type="spellStart"/>
            <w:r w:rsidR="00787A10">
              <w:rPr>
                <w:rStyle w:val="FontStyle57"/>
              </w:rPr>
              <w:t>eddy</w:t>
            </w:r>
            <w:proofErr w:type="spellEnd"/>
            <w:r w:rsidR="00787A10">
              <w:rPr>
                <w:rStyle w:val="FontStyle57"/>
              </w:rPr>
              <w:t xml:space="preserve"> </w:t>
            </w:r>
            <w:proofErr w:type="spellStart"/>
            <w:r w:rsidR="00787A10">
              <w:rPr>
                <w:rStyle w:val="FontStyle57"/>
              </w:rPr>
              <w:t>current</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for </w:t>
            </w:r>
            <w:proofErr w:type="spellStart"/>
            <w:r w:rsidR="00787A10">
              <w:rPr>
                <w:rStyle w:val="FontStyle57"/>
              </w:rPr>
              <w:t>each</w:t>
            </w:r>
            <w:proofErr w:type="spellEnd"/>
            <w:r w:rsidR="00787A10">
              <w:rPr>
                <w:rStyle w:val="FontStyle57"/>
              </w:rPr>
              <w:t xml:space="preserve"> </w:t>
            </w:r>
            <w:proofErr w:type="spellStart"/>
            <w:r w:rsidR="00787A10">
              <w:rPr>
                <w:rStyle w:val="FontStyle57"/>
              </w:rPr>
              <w:t>shaft</w:t>
            </w:r>
            <w:proofErr w:type="spellEnd"/>
            <w:r w:rsidR="00787A10">
              <w:rPr>
                <w:rStyle w:val="FontStyle57"/>
              </w:rPr>
              <w:t>),</w:t>
            </w:r>
          </w:p>
          <w:p w:rsidR="00787A10" w:rsidRDefault="003C6B04" w:rsidP="003C6B04">
            <w:pPr>
              <w:pStyle w:val="Style30"/>
              <w:widowControl/>
              <w:tabs>
                <w:tab w:val="left" w:pos="743"/>
              </w:tabs>
              <w:spacing w:before="134" w:line="226" w:lineRule="exact"/>
              <w:ind w:left="318" w:hanging="142"/>
              <w:jc w:val="both"/>
              <w:rPr>
                <w:rStyle w:val="FontStyle57"/>
              </w:rPr>
            </w:pPr>
            <w:r>
              <w:rPr>
                <w:rStyle w:val="FontStyle57"/>
              </w:rPr>
              <w:t xml:space="preserve">- </w:t>
            </w:r>
            <w:proofErr w:type="spellStart"/>
            <w:r w:rsidR="00787A10">
              <w:rPr>
                <w:rStyle w:val="FontStyle57"/>
              </w:rPr>
              <w:t>machine</w:t>
            </w:r>
            <w:proofErr w:type="spellEnd"/>
            <w:r w:rsidR="00787A10">
              <w:rPr>
                <w:rStyle w:val="FontStyle57"/>
              </w:rPr>
              <w:t xml:space="preserve"> </w:t>
            </w:r>
            <w:proofErr w:type="spellStart"/>
            <w:r w:rsidR="00787A10">
              <w:rPr>
                <w:rStyle w:val="FontStyle57"/>
              </w:rPr>
              <w:t>rotary</w:t>
            </w:r>
            <w:proofErr w:type="spellEnd"/>
            <w:r w:rsidR="00787A10">
              <w:rPr>
                <w:rStyle w:val="FontStyle57"/>
              </w:rPr>
              <w:t xml:space="preserve"> </w:t>
            </w:r>
            <w:proofErr w:type="spellStart"/>
            <w:r w:rsidR="00787A10">
              <w:rPr>
                <w:rStyle w:val="FontStyle57"/>
              </w:rPr>
              <w:t>speed</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w:t>
            </w:r>
            <w:proofErr w:type="spellStart"/>
            <w:r w:rsidR="00787A10">
              <w:rPr>
                <w:rStyle w:val="FontStyle57"/>
              </w:rPr>
              <w:t>providing</w:t>
            </w:r>
            <w:proofErr w:type="spellEnd"/>
            <w:r w:rsidR="00787A10">
              <w:rPr>
                <w:rStyle w:val="FontStyle57"/>
              </w:rPr>
              <w:t xml:space="preserve"> </w:t>
            </w:r>
            <w:proofErr w:type="spellStart"/>
            <w:r w:rsidR="00787A10">
              <w:rPr>
                <w:rStyle w:val="FontStyle57"/>
              </w:rPr>
              <w:t>also</w:t>
            </w:r>
            <w:proofErr w:type="spellEnd"/>
            <w:r w:rsidR="00787A10">
              <w:rPr>
                <w:rStyle w:val="FontStyle57"/>
              </w:rPr>
              <w:t xml:space="preserve"> a </w:t>
            </w:r>
            <w:proofErr w:type="spellStart"/>
            <w:r w:rsidR="00787A10">
              <w:rPr>
                <w:rStyle w:val="FontStyle57"/>
              </w:rPr>
              <w:t>function</w:t>
            </w:r>
            <w:proofErr w:type="spellEnd"/>
            <w:r w:rsidR="00787A10">
              <w:rPr>
                <w:rStyle w:val="FontStyle57"/>
              </w:rPr>
              <w:t xml:space="preserve"> of the </w:t>
            </w:r>
            <w:proofErr w:type="spellStart"/>
            <w:r w:rsidR="00787A10">
              <w:rPr>
                <w:rStyle w:val="FontStyle57"/>
              </w:rPr>
              <w:t>keyphasor</w:t>
            </w:r>
            <w:proofErr w:type="spellEnd"/>
            <w:r w:rsidR="00787A10">
              <w:rPr>
                <w:rStyle w:val="FontStyle57"/>
              </w:rPr>
              <w:t xml:space="preserve">® for the </w:t>
            </w:r>
            <w:proofErr w:type="spellStart"/>
            <w:r w:rsidR="00787A10">
              <w:rPr>
                <w:rStyle w:val="FontStyle57"/>
              </w:rPr>
              <w:t>drivers</w:t>
            </w:r>
            <w:proofErr w:type="spellEnd"/>
            <w:r w:rsidR="00787A10">
              <w:rPr>
                <w:rStyle w:val="FontStyle57"/>
              </w:rPr>
              <w:t xml:space="preserve"> of </w:t>
            </w:r>
            <w:proofErr w:type="spellStart"/>
            <w:r w:rsidR="00787A10">
              <w:rPr>
                <w:rStyle w:val="FontStyle57"/>
              </w:rPr>
              <w:t>both</w:t>
            </w:r>
            <w:proofErr w:type="spellEnd"/>
            <w:r w:rsidR="00787A10">
              <w:rPr>
                <w:rStyle w:val="FontStyle57"/>
              </w:rPr>
              <w:t xml:space="preserve"> con-</w:t>
            </w:r>
            <w:proofErr w:type="spellStart"/>
            <w:r w:rsidR="00787A10">
              <w:rPr>
                <w:rStyle w:val="FontStyle57"/>
              </w:rPr>
              <w:t>stant</w:t>
            </w:r>
            <w:proofErr w:type="spellEnd"/>
            <w:r w:rsidR="00787A10">
              <w:rPr>
                <w:rStyle w:val="FontStyle57"/>
              </w:rPr>
              <w:t xml:space="preserve"> and </w:t>
            </w:r>
            <w:proofErr w:type="spellStart"/>
            <w:r w:rsidR="00787A10">
              <w:rPr>
                <w:rStyle w:val="FontStyle57"/>
              </w:rPr>
              <w:t>variable</w:t>
            </w:r>
            <w:proofErr w:type="spellEnd"/>
            <w:r w:rsidR="00787A10">
              <w:rPr>
                <w:rStyle w:val="FontStyle57"/>
              </w:rPr>
              <w:t xml:space="preserve"> </w:t>
            </w:r>
            <w:proofErr w:type="spellStart"/>
            <w:r w:rsidR="00787A10">
              <w:rPr>
                <w:rStyle w:val="FontStyle57"/>
              </w:rPr>
              <w:t>rotary</w:t>
            </w:r>
            <w:proofErr w:type="spellEnd"/>
            <w:r w:rsidR="00787A10">
              <w:rPr>
                <w:rStyle w:val="FontStyle57"/>
              </w:rPr>
              <w:t xml:space="preserve"> </w:t>
            </w:r>
            <w:proofErr w:type="spellStart"/>
            <w:r w:rsidR="00787A10">
              <w:rPr>
                <w:rStyle w:val="FontStyle57"/>
              </w:rPr>
              <w:t>speeds</w:t>
            </w:r>
            <w:proofErr w:type="spellEnd"/>
            <w:r w:rsidR="00787A10">
              <w:rPr>
                <w:rStyle w:val="FontStyle57"/>
              </w:rPr>
              <w:t>,</w:t>
            </w:r>
          </w:p>
          <w:p w:rsidR="00787A10" w:rsidRDefault="003C6B04" w:rsidP="00F6715E">
            <w:pPr>
              <w:pStyle w:val="Style30"/>
              <w:widowControl/>
              <w:tabs>
                <w:tab w:val="left" w:pos="317"/>
              </w:tabs>
              <w:spacing w:before="360" w:line="230" w:lineRule="exact"/>
              <w:ind w:left="318" w:hanging="142"/>
              <w:jc w:val="both"/>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turbine</w:t>
            </w:r>
            <w:proofErr w:type="spellEnd"/>
            <w:r w:rsidR="00787A10">
              <w:rPr>
                <w:rStyle w:val="FontStyle57"/>
              </w:rPr>
              <w:t xml:space="preserve"> </w:t>
            </w:r>
            <w:proofErr w:type="spellStart"/>
            <w:r w:rsidR="00787A10">
              <w:rPr>
                <w:rStyle w:val="FontStyle57"/>
              </w:rPr>
              <w:t>shaft</w:t>
            </w:r>
            <w:proofErr w:type="spellEnd"/>
            <w:r w:rsidR="00787A10">
              <w:rPr>
                <w:rStyle w:val="FontStyle57"/>
              </w:rPr>
              <w:t xml:space="preserve"> </w:t>
            </w:r>
            <w:proofErr w:type="spellStart"/>
            <w:r w:rsidR="00787A10">
              <w:rPr>
                <w:rStyle w:val="FontStyle57"/>
              </w:rPr>
              <w:t>eccentricity</w:t>
            </w:r>
            <w:proofErr w:type="spellEnd"/>
            <w:r w:rsidR="00787A10">
              <w:rPr>
                <w:rStyle w:val="FontStyle57"/>
              </w:rPr>
              <w:t xml:space="preserve"> (in </w:t>
            </w:r>
            <w:proofErr w:type="spellStart"/>
            <w:r w:rsidR="00787A10">
              <w:rPr>
                <w:rStyle w:val="FontStyle57"/>
              </w:rPr>
              <w:t>case</w:t>
            </w:r>
            <w:proofErr w:type="spellEnd"/>
            <w:r w:rsidR="00787A10">
              <w:rPr>
                <w:rStyle w:val="FontStyle57"/>
              </w:rPr>
              <w:t xml:space="preserve"> of </w:t>
            </w:r>
            <w:proofErr w:type="spellStart"/>
            <w:r w:rsidR="00787A10">
              <w:rPr>
                <w:rStyle w:val="FontStyle57"/>
              </w:rPr>
              <w:t>long</w:t>
            </w:r>
            <w:proofErr w:type="spellEnd"/>
            <w:r w:rsidR="00787A10">
              <w:rPr>
                <w:rStyle w:val="FontStyle57"/>
              </w:rPr>
              <w:t xml:space="preserve"> </w:t>
            </w:r>
            <w:proofErr w:type="spellStart"/>
            <w:r w:rsidR="00787A10">
              <w:rPr>
                <w:rStyle w:val="FontStyle57"/>
              </w:rPr>
              <w:t>shafts</w:t>
            </w:r>
            <w:proofErr w:type="spellEnd"/>
            <w:r w:rsidR="00787A10">
              <w:rPr>
                <w:rStyle w:val="FontStyle57"/>
              </w:rPr>
              <w:t xml:space="preserve"> of the </w:t>
            </w:r>
            <w:proofErr w:type="spellStart"/>
            <w:r w:rsidR="00787A10">
              <w:rPr>
                <w:rStyle w:val="FontStyle57"/>
              </w:rPr>
              <w:t>steam</w:t>
            </w:r>
            <w:proofErr w:type="spellEnd"/>
            <w:r w:rsidR="00787A10">
              <w:rPr>
                <w:rStyle w:val="FontStyle57"/>
              </w:rPr>
              <w:t xml:space="preserve"> </w:t>
            </w:r>
            <w:proofErr w:type="spellStart"/>
            <w:r w:rsidR="00787A10">
              <w:rPr>
                <w:rStyle w:val="FontStyle57"/>
              </w:rPr>
              <w:t>turbines</w:t>
            </w:r>
            <w:proofErr w:type="spellEnd"/>
            <w:r w:rsidR="00787A10">
              <w:rPr>
                <w:rStyle w:val="FontStyle57"/>
              </w:rPr>
              <w:t>),</w:t>
            </w:r>
          </w:p>
          <w:p w:rsidR="00787A10" w:rsidRDefault="00F6715E" w:rsidP="00F6715E">
            <w:pPr>
              <w:pStyle w:val="Style30"/>
              <w:widowControl/>
              <w:tabs>
                <w:tab w:val="left" w:pos="1114"/>
              </w:tabs>
              <w:spacing w:before="144"/>
              <w:ind w:left="946" w:hanging="770"/>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relative</w:t>
            </w:r>
            <w:proofErr w:type="spellEnd"/>
            <w:r w:rsidR="00787A10">
              <w:rPr>
                <w:rStyle w:val="FontStyle57"/>
              </w:rPr>
              <w:t xml:space="preserve"> </w:t>
            </w:r>
            <w:proofErr w:type="spellStart"/>
            <w:r w:rsidR="00787A10">
              <w:rPr>
                <w:rStyle w:val="FontStyle57"/>
              </w:rPr>
              <w:t>elongation</w:t>
            </w:r>
            <w:proofErr w:type="spellEnd"/>
            <w:r w:rsidR="00787A10">
              <w:rPr>
                <w:rStyle w:val="FontStyle57"/>
              </w:rPr>
              <w:t xml:space="preserve"> (for </w:t>
            </w:r>
            <w:proofErr w:type="spellStart"/>
            <w:r w:rsidR="00787A10">
              <w:rPr>
                <w:rStyle w:val="FontStyle57"/>
              </w:rPr>
              <w:t>steam</w:t>
            </w:r>
            <w:proofErr w:type="spellEnd"/>
            <w:r w:rsidR="00787A10">
              <w:rPr>
                <w:rStyle w:val="FontStyle57"/>
              </w:rPr>
              <w:t xml:space="preserve"> </w:t>
            </w:r>
            <w:proofErr w:type="spellStart"/>
            <w:r w:rsidR="00787A10">
              <w:rPr>
                <w:rStyle w:val="FontStyle57"/>
              </w:rPr>
              <w:t>turbines</w:t>
            </w:r>
            <w:proofErr w:type="spellEnd"/>
            <w:r w:rsidR="00787A10">
              <w:rPr>
                <w:rStyle w:val="FontStyle57"/>
              </w:rPr>
              <w:t>),</w:t>
            </w:r>
          </w:p>
          <w:p w:rsidR="00787A10" w:rsidRDefault="00BF4916" w:rsidP="00BF4916">
            <w:pPr>
              <w:pStyle w:val="Style30"/>
              <w:widowControl/>
              <w:tabs>
                <w:tab w:val="left" w:pos="1114"/>
              </w:tabs>
              <w:spacing w:before="134" w:line="230" w:lineRule="exact"/>
              <w:ind w:left="1114" w:hanging="938"/>
              <w:jc w:val="both"/>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absolute</w:t>
            </w:r>
            <w:proofErr w:type="spellEnd"/>
            <w:r w:rsidR="00787A10">
              <w:rPr>
                <w:rStyle w:val="FontStyle57"/>
              </w:rPr>
              <w:t xml:space="preserve"> </w:t>
            </w:r>
            <w:proofErr w:type="spellStart"/>
            <w:r w:rsidR="00787A10">
              <w:rPr>
                <w:rStyle w:val="FontStyle57"/>
              </w:rPr>
              <w:t>elongation</w:t>
            </w:r>
            <w:proofErr w:type="spellEnd"/>
            <w:r w:rsidR="00787A10">
              <w:rPr>
                <w:rStyle w:val="FontStyle57"/>
              </w:rPr>
              <w:t xml:space="preserve"> of </w:t>
            </w:r>
            <w:proofErr w:type="spellStart"/>
            <w:r w:rsidR="00787A10">
              <w:rPr>
                <w:rStyle w:val="FontStyle57"/>
              </w:rPr>
              <w:t>steam</w:t>
            </w:r>
            <w:proofErr w:type="spellEnd"/>
            <w:r w:rsidR="00787A10">
              <w:rPr>
                <w:rStyle w:val="FontStyle57"/>
              </w:rPr>
              <w:t xml:space="preserve"> </w:t>
            </w:r>
            <w:proofErr w:type="spellStart"/>
            <w:r w:rsidR="00787A10">
              <w:rPr>
                <w:rStyle w:val="FontStyle57"/>
              </w:rPr>
              <w:t>turbine</w:t>
            </w:r>
            <w:proofErr w:type="spellEnd"/>
            <w:r w:rsidR="00787A10">
              <w:rPr>
                <w:rStyle w:val="FontStyle57"/>
              </w:rPr>
              <w:t xml:space="preserve"> </w:t>
            </w:r>
            <w:proofErr w:type="spellStart"/>
            <w:r w:rsidR="00787A10">
              <w:rPr>
                <w:rStyle w:val="FontStyle57"/>
              </w:rPr>
              <w:t>casings</w:t>
            </w:r>
            <w:proofErr w:type="spellEnd"/>
            <w:r w:rsidR="00787A10">
              <w:rPr>
                <w:rStyle w:val="FontStyle57"/>
              </w:rPr>
              <w:t>,</w:t>
            </w:r>
          </w:p>
          <w:p w:rsidR="00787A10" w:rsidRDefault="00BF4916" w:rsidP="000C03E0">
            <w:pPr>
              <w:pStyle w:val="Style30"/>
              <w:widowControl/>
              <w:tabs>
                <w:tab w:val="left" w:pos="1114"/>
              </w:tabs>
              <w:spacing w:before="360" w:line="226" w:lineRule="exact"/>
              <w:ind w:left="318" w:hanging="142"/>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absolute</w:t>
            </w:r>
            <w:proofErr w:type="spellEnd"/>
            <w:r w:rsidR="00787A10">
              <w:rPr>
                <w:rStyle w:val="FontStyle57"/>
              </w:rPr>
              <w:t xml:space="preserve"> </w:t>
            </w:r>
            <w:proofErr w:type="spellStart"/>
            <w:r w:rsidR="00787A10">
              <w:rPr>
                <w:rStyle w:val="FontStyle57"/>
              </w:rPr>
              <w:t>vibrations</w:t>
            </w:r>
            <w:proofErr w:type="spellEnd"/>
            <w:r w:rsidR="00787A10">
              <w:rPr>
                <w:rStyle w:val="FontStyle57"/>
              </w:rPr>
              <w:t xml:space="preserve"> of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casings</w:t>
            </w:r>
            <w:proofErr w:type="spellEnd"/>
            <w:r w:rsidR="00787A10">
              <w:rPr>
                <w:rStyle w:val="FontStyle57"/>
              </w:rPr>
              <w:t xml:space="preserve"> (one </w:t>
            </w:r>
            <w:proofErr w:type="spellStart"/>
            <w:r w:rsidR="00787A10">
              <w:rPr>
                <w:rStyle w:val="FontStyle57"/>
              </w:rPr>
              <w:t>or</w:t>
            </w:r>
            <w:proofErr w:type="spellEnd"/>
            <w:r w:rsidR="00787A10">
              <w:rPr>
                <w:rStyle w:val="FontStyle57"/>
              </w:rPr>
              <w:t xml:space="preserve"> </w:t>
            </w:r>
            <w:proofErr w:type="spellStart"/>
            <w:r w:rsidR="00787A10">
              <w:rPr>
                <w:rStyle w:val="FontStyle57"/>
              </w:rPr>
              <w:t>two</w:t>
            </w:r>
            <w:proofErr w:type="spellEnd"/>
            <w:r w:rsidR="00787A10">
              <w:rPr>
                <w:rStyle w:val="FontStyle57"/>
              </w:rPr>
              <w:t xml:space="preserve"> </w:t>
            </w:r>
            <w:proofErr w:type="spellStart"/>
            <w:r w:rsidR="00787A10">
              <w:rPr>
                <w:rStyle w:val="FontStyle57"/>
              </w:rPr>
              <w:t>accelerometers</w:t>
            </w:r>
            <w:proofErr w:type="spellEnd"/>
            <w:r w:rsidR="00787A10">
              <w:rPr>
                <w:rStyle w:val="FontStyle57"/>
              </w:rPr>
              <w:t xml:space="preserve"> </w:t>
            </w:r>
            <w:proofErr w:type="spellStart"/>
            <w:r w:rsidR="00787A10">
              <w:rPr>
                <w:rStyle w:val="FontStyle57"/>
              </w:rPr>
              <w:t>or</w:t>
            </w:r>
            <w:proofErr w:type="spellEnd"/>
            <w:r w:rsidR="00787A10">
              <w:rPr>
                <w:rStyle w:val="FontStyle57"/>
              </w:rPr>
              <w:t xml:space="preserve"> </w:t>
            </w:r>
            <w:proofErr w:type="spellStart"/>
            <w:r w:rsidR="00787A10">
              <w:rPr>
                <w:rStyle w:val="FontStyle57"/>
              </w:rPr>
              <w:t>velocity</w:t>
            </w:r>
            <w:proofErr w:type="spellEnd"/>
            <w:r w:rsidR="00787A10">
              <w:rPr>
                <w:rStyle w:val="FontStyle57"/>
              </w:rPr>
              <w:t xml:space="preserve"> </w:t>
            </w:r>
            <w:proofErr w:type="spellStart"/>
            <w:r w:rsidR="00787A10">
              <w:rPr>
                <w:rStyle w:val="FontStyle57"/>
              </w:rPr>
              <w:t>probes</w:t>
            </w:r>
            <w:proofErr w:type="spellEnd"/>
            <w:r w:rsidR="00787A10">
              <w:rPr>
                <w:rStyle w:val="FontStyle57"/>
              </w:rPr>
              <w:t xml:space="preserve"> on </w:t>
            </w:r>
            <w:proofErr w:type="spellStart"/>
            <w:r w:rsidR="00787A10">
              <w:rPr>
                <w:rStyle w:val="FontStyle57"/>
              </w:rPr>
              <w:t>each</w:t>
            </w:r>
            <w:proofErr w:type="spellEnd"/>
            <w:r w:rsidR="00787A10">
              <w:rPr>
                <w:rStyle w:val="FontStyle57"/>
              </w:rPr>
              <w:t xml:space="preserve">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casing</w:t>
            </w:r>
            <w:proofErr w:type="spellEnd"/>
            <w:r w:rsidR="00787A10">
              <w:rPr>
                <w:rStyle w:val="FontStyle57"/>
              </w:rPr>
              <w:t>),</w:t>
            </w:r>
          </w:p>
          <w:p w:rsidR="001731AF" w:rsidRDefault="001731AF" w:rsidP="000C03E0">
            <w:pPr>
              <w:pStyle w:val="Style30"/>
              <w:widowControl/>
              <w:tabs>
                <w:tab w:val="left" w:pos="1114"/>
              </w:tabs>
              <w:spacing w:before="360" w:line="226" w:lineRule="exact"/>
              <w:ind w:left="318" w:hanging="142"/>
              <w:rPr>
                <w:rStyle w:val="FontStyle57"/>
              </w:rPr>
            </w:pPr>
            <w:r>
              <w:rPr>
                <w:rStyle w:val="FontStyle57"/>
              </w:rPr>
              <w:t xml:space="preserve">- from </w:t>
            </w:r>
            <w:proofErr w:type="spellStart"/>
            <w:r>
              <w:rPr>
                <w:rStyle w:val="FontStyle57"/>
              </w:rPr>
              <w:t>absolute</w:t>
            </w:r>
            <w:proofErr w:type="spellEnd"/>
            <w:r>
              <w:rPr>
                <w:rStyle w:val="FontStyle57"/>
              </w:rPr>
              <w:t xml:space="preserve"> </w:t>
            </w:r>
            <w:proofErr w:type="spellStart"/>
            <w:r>
              <w:rPr>
                <w:rStyle w:val="FontStyle57"/>
              </w:rPr>
              <w:t>vibration</w:t>
            </w:r>
            <w:proofErr w:type="spellEnd"/>
            <w:r>
              <w:rPr>
                <w:rStyle w:val="FontStyle57"/>
              </w:rPr>
              <w:t xml:space="preserve"> </w:t>
            </w:r>
            <w:proofErr w:type="spellStart"/>
            <w:r>
              <w:rPr>
                <w:rStyle w:val="FontStyle57"/>
              </w:rPr>
              <w:t>transducerw</w:t>
            </w:r>
            <w:proofErr w:type="spellEnd"/>
            <w:r>
              <w:rPr>
                <w:rStyle w:val="FontStyle57"/>
              </w:rPr>
              <w:t xml:space="preserve"> </w:t>
            </w:r>
            <w:proofErr w:type="spellStart"/>
            <w:r>
              <w:rPr>
                <w:rStyle w:val="FontStyle57"/>
              </w:rPr>
              <w:t>shall</w:t>
            </w:r>
            <w:proofErr w:type="spellEnd"/>
            <w:r>
              <w:rPr>
                <w:rStyle w:val="FontStyle57"/>
              </w:rPr>
              <w:t xml:space="preserve"> be </w:t>
            </w:r>
            <w:proofErr w:type="spellStart"/>
            <w:r>
              <w:rPr>
                <w:rStyle w:val="FontStyle57"/>
              </w:rPr>
              <w:t>provided</w:t>
            </w:r>
            <w:proofErr w:type="spellEnd"/>
            <w:r>
              <w:rPr>
                <w:rStyle w:val="FontStyle57"/>
              </w:rPr>
              <w:t xml:space="preserve"> :</w:t>
            </w:r>
            <w:proofErr w:type="spellStart"/>
            <w:r>
              <w:rPr>
                <w:rStyle w:val="FontStyle57"/>
              </w:rPr>
              <w:t>measurements</w:t>
            </w:r>
            <w:proofErr w:type="spellEnd"/>
            <w:r>
              <w:rPr>
                <w:rStyle w:val="FontStyle57"/>
              </w:rPr>
              <w:t xml:space="preserve"> of </w:t>
            </w:r>
            <w:proofErr w:type="spellStart"/>
            <w:r>
              <w:rPr>
                <w:rStyle w:val="FontStyle57"/>
              </w:rPr>
              <w:t>effective</w:t>
            </w:r>
            <w:proofErr w:type="spellEnd"/>
            <w:r>
              <w:rPr>
                <w:rStyle w:val="FontStyle57"/>
              </w:rPr>
              <w:t xml:space="preserve"> </w:t>
            </w:r>
            <w:proofErr w:type="spellStart"/>
            <w:r>
              <w:rPr>
                <w:rStyle w:val="FontStyle57"/>
              </w:rPr>
              <w:t>velocities</w:t>
            </w:r>
            <w:proofErr w:type="spellEnd"/>
            <w:r>
              <w:rPr>
                <w:rStyle w:val="FontStyle57"/>
              </w:rPr>
              <w:t xml:space="preserve"> - </w:t>
            </w:r>
            <w:proofErr w:type="spellStart"/>
            <w:r>
              <w:rPr>
                <w:rStyle w:val="FontStyle57"/>
              </w:rPr>
              <w:t>V</w:t>
            </w:r>
            <w:r w:rsidRPr="00490FD1">
              <w:rPr>
                <w:rStyle w:val="FontStyle57"/>
                <w:vertAlign w:val="subscript"/>
              </w:rPr>
              <w:t>rms</w:t>
            </w:r>
            <w:proofErr w:type="spellEnd"/>
            <w:r>
              <w:rPr>
                <w:rStyle w:val="FontStyle57"/>
              </w:rPr>
              <w:t xml:space="preserve"> [mm/s] and </w:t>
            </w:r>
            <w:proofErr w:type="spellStart"/>
            <w:r>
              <w:rPr>
                <w:rStyle w:val="FontStyle57"/>
              </w:rPr>
              <w:t>measurements</w:t>
            </w:r>
            <w:proofErr w:type="spellEnd"/>
            <w:r>
              <w:rPr>
                <w:rStyle w:val="FontStyle57"/>
              </w:rPr>
              <w:t xml:space="preserve"> of </w:t>
            </w:r>
            <w:proofErr w:type="spellStart"/>
            <w:r>
              <w:rPr>
                <w:rStyle w:val="FontStyle57"/>
              </w:rPr>
              <w:t>true</w:t>
            </w:r>
            <w:proofErr w:type="spellEnd"/>
            <w:r>
              <w:rPr>
                <w:rStyle w:val="FontStyle57"/>
              </w:rPr>
              <w:t xml:space="preserve"> </w:t>
            </w:r>
            <w:proofErr w:type="spellStart"/>
            <w:r>
              <w:rPr>
                <w:rStyle w:val="FontStyle57"/>
              </w:rPr>
              <w:t>peak</w:t>
            </w:r>
            <w:proofErr w:type="spellEnd"/>
            <w:r>
              <w:rPr>
                <w:rStyle w:val="FontStyle57"/>
              </w:rPr>
              <w:t xml:space="preserve"> </w:t>
            </w:r>
            <w:proofErr w:type="spellStart"/>
            <w:r>
              <w:rPr>
                <w:rStyle w:val="FontStyle57"/>
              </w:rPr>
              <w:t>acceleration</w:t>
            </w:r>
            <w:proofErr w:type="spellEnd"/>
            <w:r>
              <w:rPr>
                <w:rStyle w:val="FontStyle57"/>
              </w:rPr>
              <w:t xml:space="preserve"> - </w:t>
            </w:r>
            <w:proofErr w:type="spellStart"/>
            <w:r>
              <w:rPr>
                <w:rStyle w:val="FontStyle57"/>
              </w:rPr>
              <w:t>Acc</w:t>
            </w:r>
            <w:proofErr w:type="spellEnd"/>
            <w:r>
              <w:rPr>
                <w:rStyle w:val="FontStyle57"/>
              </w:rPr>
              <w:t xml:space="preserve"> </w:t>
            </w:r>
            <w:r w:rsidRPr="00490FD1">
              <w:rPr>
                <w:rStyle w:val="FontStyle57"/>
                <w:vertAlign w:val="subscript"/>
              </w:rPr>
              <w:t>0-p</w:t>
            </w:r>
            <w:r>
              <w:rPr>
                <w:rStyle w:val="FontStyle57"/>
                <w:vertAlign w:val="subscript"/>
              </w:rPr>
              <w:t xml:space="preserve"> </w:t>
            </w:r>
            <w:r>
              <w:rPr>
                <w:rStyle w:val="FontStyle57"/>
              </w:rPr>
              <w:t>[m/s</w:t>
            </w:r>
            <w:r w:rsidRPr="00490FD1">
              <w:rPr>
                <w:rStyle w:val="FontStyle57"/>
                <w:vertAlign w:val="superscript"/>
              </w:rPr>
              <w:t>2</w:t>
            </w:r>
            <w:r>
              <w:rPr>
                <w:rStyle w:val="FontStyle57"/>
              </w:rPr>
              <w:t xml:space="preserve">]; and </w:t>
            </w:r>
            <w:proofErr w:type="spellStart"/>
            <w:r>
              <w:rPr>
                <w:rStyle w:val="FontStyle57"/>
              </w:rPr>
              <w:t>possibility</w:t>
            </w:r>
            <w:proofErr w:type="spellEnd"/>
            <w:r w:rsidR="002122BC">
              <w:rPr>
                <w:rStyle w:val="FontStyle57"/>
              </w:rPr>
              <w:t xml:space="preserve"> (for </w:t>
            </w:r>
            <w:proofErr w:type="spellStart"/>
            <w:r w:rsidR="002122BC">
              <w:rPr>
                <w:rStyle w:val="FontStyle57"/>
              </w:rPr>
              <w:t>low-speed</w:t>
            </w:r>
            <w:proofErr w:type="spellEnd"/>
            <w:r w:rsidR="002122BC">
              <w:rPr>
                <w:rStyle w:val="FontStyle57"/>
              </w:rPr>
              <w:t xml:space="preserve"> </w:t>
            </w:r>
            <w:proofErr w:type="spellStart"/>
            <w:r w:rsidR="002122BC">
              <w:rPr>
                <w:rStyle w:val="FontStyle57"/>
              </w:rPr>
              <w:t>machines</w:t>
            </w:r>
            <w:proofErr w:type="spellEnd"/>
            <w:r w:rsidR="002122BC">
              <w:rPr>
                <w:rStyle w:val="FontStyle57"/>
              </w:rPr>
              <w:t xml:space="preserve">) </w:t>
            </w:r>
            <w:proofErr w:type="spellStart"/>
            <w:r w:rsidR="002122BC">
              <w:rPr>
                <w:rStyle w:val="FontStyle57"/>
              </w:rPr>
              <w:t>measurements</w:t>
            </w:r>
            <w:proofErr w:type="spellEnd"/>
            <w:r w:rsidR="002122BC">
              <w:rPr>
                <w:rStyle w:val="FontStyle57"/>
              </w:rPr>
              <w:t xml:space="preserve"> of </w:t>
            </w:r>
            <w:proofErr w:type="spellStart"/>
            <w:r w:rsidR="002122BC">
              <w:rPr>
                <w:rStyle w:val="FontStyle57"/>
              </w:rPr>
              <w:t>peak</w:t>
            </w:r>
            <w:proofErr w:type="spellEnd"/>
            <w:r w:rsidR="002122BC">
              <w:rPr>
                <w:rStyle w:val="FontStyle57"/>
              </w:rPr>
              <w:t>-to-</w:t>
            </w:r>
            <w:proofErr w:type="spellStart"/>
            <w:r w:rsidR="002122BC">
              <w:rPr>
                <w:rStyle w:val="FontStyle57"/>
              </w:rPr>
              <w:t>peak</w:t>
            </w:r>
            <w:proofErr w:type="spellEnd"/>
            <w:r w:rsidR="002122BC">
              <w:rPr>
                <w:rStyle w:val="FontStyle57"/>
              </w:rPr>
              <w:t xml:space="preserve"> </w:t>
            </w:r>
            <w:proofErr w:type="spellStart"/>
            <w:r w:rsidR="002122BC">
              <w:rPr>
                <w:rStyle w:val="FontStyle57"/>
              </w:rPr>
              <w:t>displacement</w:t>
            </w:r>
            <w:proofErr w:type="spellEnd"/>
            <w:r w:rsidR="002122BC">
              <w:rPr>
                <w:rStyle w:val="FontStyle57"/>
              </w:rPr>
              <w:t xml:space="preserve"> – </w:t>
            </w:r>
            <w:proofErr w:type="spellStart"/>
            <w:r w:rsidR="002122BC">
              <w:rPr>
                <w:rStyle w:val="FontStyle57"/>
              </w:rPr>
              <w:t>Displ.</w:t>
            </w:r>
            <w:r w:rsidR="002122BC" w:rsidRPr="00490FD1">
              <w:rPr>
                <w:rStyle w:val="FontStyle57"/>
                <w:vertAlign w:val="subscript"/>
              </w:rPr>
              <w:t>p</w:t>
            </w:r>
            <w:proofErr w:type="spellEnd"/>
            <w:r w:rsidR="002122BC" w:rsidRPr="00490FD1">
              <w:rPr>
                <w:rStyle w:val="FontStyle57"/>
                <w:vertAlign w:val="subscript"/>
              </w:rPr>
              <w:t xml:space="preserve">-p </w:t>
            </w:r>
            <w:r w:rsidR="002122BC">
              <w:rPr>
                <w:rStyle w:val="FontStyle57"/>
              </w:rPr>
              <w:t>[</w:t>
            </w:r>
            <w:r w:rsidR="002122BC" w:rsidRPr="00490FD1">
              <w:rPr>
                <w:rStyle w:val="FontStyle57"/>
                <w:rFonts w:ascii="Symbol" w:hAnsi="Symbol"/>
              </w:rPr>
              <w:t></w:t>
            </w:r>
            <w:r w:rsidR="002122BC">
              <w:rPr>
                <w:rStyle w:val="FontStyle57"/>
              </w:rPr>
              <w:t>m],</w:t>
            </w:r>
          </w:p>
          <w:p w:rsidR="00787A10" w:rsidRDefault="00920A96" w:rsidP="00E21003">
            <w:pPr>
              <w:pStyle w:val="Style30"/>
              <w:widowControl/>
              <w:tabs>
                <w:tab w:val="left" w:pos="317"/>
              </w:tabs>
              <w:spacing w:before="240" w:line="226" w:lineRule="exact"/>
              <w:ind w:left="318" w:hanging="142"/>
              <w:jc w:val="both"/>
              <w:rPr>
                <w:rStyle w:val="FontStyle57"/>
              </w:rPr>
            </w:pPr>
            <w:r>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B5EE5">
              <w:rPr>
                <w:rStyle w:val="FontStyle57"/>
              </w:rPr>
              <w:t>radial</w:t>
            </w:r>
            <w:proofErr w:type="spellEnd"/>
            <w:r w:rsidR="007B5EE5">
              <w:rPr>
                <w:rStyle w:val="FontStyle57"/>
              </w:rPr>
              <w:t xml:space="preserve"> </w:t>
            </w:r>
            <w:proofErr w:type="spellStart"/>
            <w:r w:rsidR="00787A10">
              <w:rPr>
                <w:rStyle w:val="FontStyle57"/>
              </w:rPr>
              <w:t>slide</w:t>
            </w:r>
            <w:proofErr w:type="spellEnd"/>
            <w:r w:rsidR="00787A10">
              <w:rPr>
                <w:rStyle w:val="FontStyle57"/>
              </w:rPr>
              <w:t xml:space="preserve"> </w:t>
            </w:r>
            <w:proofErr w:type="spellStart"/>
            <w:r w:rsidR="00787A10">
              <w:rPr>
                <w:rStyle w:val="FontStyle57"/>
              </w:rPr>
              <w:t>bearings</w:t>
            </w:r>
            <w:proofErr w:type="spellEnd"/>
            <w:r w:rsidR="00787A10">
              <w:rPr>
                <w:rStyle w:val="FontStyle57"/>
              </w:rPr>
              <w:t xml:space="preserve"> (2 </w:t>
            </w:r>
            <w:proofErr w:type="spellStart"/>
            <w:r w:rsidR="00787A10">
              <w:rPr>
                <w:rStyle w:val="FontStyle57"/>
              </w:rPr>
              <w:t>redundant</w:t>
            </w:r>
            <w:proofErr w:type="spellEnd"/>
            <w:r w:rsidR="00787A10">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sensors</w:t>
            </w:r>
            <w:proofErr w:type="spellEnd"/>
            <w:r w:rsidR="007B5EE5">
              <w:rPr>
                <w:rStyle w:val="FontStyle57"/>
              </w:rPr>
              <w:t>)</w:t>
            </w:r>
            <w:r w:rsidR="00787A10">
              <w:rPr>
                <w:rStyle w:val="FontStyle57"/>
              </w:rPr>
              <w:t xml:space="preserve"> </w:t>
            </w:r>
            <w:proofErr w:type="spellStart"/>
            <w:r w:rsidR="00787A10">
              <w:rPr>
                <w:rStyle w:val="FontStyle57"/>
              </w:rPr>
              <w:t>installed</w:t>
            </w:r>
            <w:proofErr w:type="spellEnd"/>
            <w:r w:rsidR="00787A10">
              <w:rPr>
                <w:rStyle w:val="FontStyle57"/>
              </w:rPr>
              <w:t xml:space="preserve"> in </w:t>
            </w:r>
            <w:proofErr w:type="spellStart"/>
            <w:r w:rsidR="00486109">
              <w:rPr>
                <w:rStyle w:val="FontStyle57"/>
              </w:rPr>
              <w:t>each</w:t>
            </w:r>
            <w:proofErr w:type="spellEnd"/>
            <w:r w:rsidR="00486109">
              <w:rPr>
                <w:rStyle w:val="FontStyle57"/>
              </w:rPr>
              <w:t xml:space="preserve"> </w:t>
            </w:r>
            <w:proofErr w:type="spellStart"/>
            <w:r w:rsidR="00787A10">
              <w:rPr>
                <w:rStyle w:val="FontStyle57"/>
              </w:rPr>
              <w:t>carrying</w:t>
            </w:r>
            <w:proofErr w:type="spellEnd"/>
            <w:r w:rsidR="00787A10">
              <w:rPr>
                <w:rStyle w:val="FontStyle57"/>
              </w:rPr>
              <w:t xml:space="preserve"> </w:t>
            </w:r>
            <w:proofErr w:type="spellStart"/>
            <w:r w:rsidR="00787A10">
              <w:rPr>
                <w:rStyle w:val="FontStyle57"/>
              </w:rPr>
              <w:t>components</w:t>
            </w:r>
            <w:proofErr w:type="spellEnd"/>
            <w:r w:rsidR="00787A10">
              <w:rPr>
                <w:rStyle w:val="FontStyle57"/>
              </w:rPr>
              <w:t xml:space="preserve"> of the </w:t>
            </w:r>
            <w:proofErr w:type="spellStart"/>
            <w:r w:rsidR="00787A10">
              <w:rPr>
                <w:rStyle w:val="FontStyle57"/>
              </w:rPr>
              <w:t>bearing</w:t>
            </w:r>
            <w:proofErr w:type="spellEnd"/>
            <w:r w:rsidR="00787A10">
              <w:rPr>
                <w:rStyle w:val="FontStyle57"/>
              </w:rPr>
              <w:t>,</w:t>
            </w:r>
          </w:p>
          <w:p w:rsidR="007B5EE5" w:rsidRDefault="007B5EE5" w:rsidP="000C03E0">
            <w:pPr>
              <w:pStyle w:val="Style30"/>
              <w:widowControl/>
              <w:tabs>
                <w:tab w:val="left" w:pos="317"/>
              </w:tabs>
              <w:spacing w:before="80" w:line="226" w:lineRule="exact"/>
              <w:ind w:left="318" w:hanging="142"/>
              <w:jc w:val="both"/>
              <w:rPr>
                <w:rStyle w:val="FontStyle57"/>
              </w:rPr>
            </w:pPr>
            <w:r>
              <w:rPr>
                <w:rStyle w:val="FontStyle57"/>
              </w:rPr>
              <w:t xml:space="preserve">- </w:t>
            </w:r>
            <w:proofErr w:type="spellStart"/>
            <w:r>
              <w:rPr>
                <w:rStyle w:val="FontStyle57"/>
              </w:rPr>
              <w:t>temperature</w:t>
            </w:r>
            <w:proofErr w:type="spellEnd"/>
            <w:r>
              <w:rPr>
                <w:rStyle w:val="FontStyle57"/>
              </w:rPr>
              <w:t xml:space="preserve"> </w:t>
            </w:r>
            <w:proofErr w:type="spellStart"/>
            <w:r>
              <w:rPr>
                <w:rStyle w:val="FontStyle57"/>
              </w:rPr>
              <w:t>measurement</w:t>
            </w:r>
            <w:proofErr w:type="spellEnd"/>
            <w:r>
              <w:rPr>
                <w:rStyle w:val="FontStyle57"/>
              </w:rPr>
              <w:t xml:space="preserve"> of </w:t>
            </w:r>
            <w:proofErr w:type="spellStart"/>
            <w:r>
              <w:rPr>
                <w:rStyle w:val="FontStyle57"/>
              </w:rPr>
              <w:t>thrust</w:t>
            </w:r>
            <w:proofErr w:type="spellEnd"/>
            <w:r>
              <w:rPr>
                <w:rStyle w:val="FontStyle57"/>
              </w:rPr>
              <w:t xml:space="preserve"> </w:t>
            </w:r>
            <w:proofErr w:type="spellStart"/>
            <w:r>
              <w:rPr>
                <w:rStyle w:val="FontStyle57"/>
              </w:rPr>
              <w:t>slide</w:t>
            </w:r>
            <w:proofErr w:type="spellEnd"/>
            <w:r>
              <w:rPr>
                <w:rStyle w:val="FontStyle57"/>
              </w:rPr>
              <w:t xml:space="preserve"> </w:t>
            </w:r>
            <w:proofErr w:type="spellStart"/>
            <w:r>
              <w:rPr>
                <w:rStyle w:val="FontStyle57"/>
              </w:rPr>
              <w:t>bearings</w:t>
            </w:r>
            <w:proofErr w:type="spellEnd"/>
            <w:r>
              <w:rPr>
                <w:rStyle w:val="FontStyle57"/>
              </w:rPr>
              <w:t xml:space="preserve"> (2 </w:t>
            </w:r>
            <w:proofErr w:type="spellStart"/>
            <w:r>
              <w:rPr>
                <w:rStyle w:val="FontStyle57"/>
              </w:rPr>
              <w:t>redundant</w:t>
            </w:r>
            <w:proofErr w:type="spellEnd"/>
            <w:r>
              <w:rPr>
                <w:rStyle w:val="FontStyle57"/>
              </w:rPr>
              <w:t xml:space="preserve"> </w:t>
            </w:r>
            <w:proofErr w:type="spellStart"/>
            <w:r>
              <w:rPr>
                <w:rStyle w:val="FontStyle57"/>
              </w:rPr>
              <w:t>temperature</w:t>
            </w:r>
            <w:proofErr w:type="spellEnd"/>
            <w:r>
              <w:rPr>
                <w:rStyle w:val="FontStyle57"/>
              </w:rPr>
              <w:t xml:space="preserve"> </w:t>
            </w:r>
            <w:proofErr w:type="spellStart"/>
            <w:r>
              <w:rPr>
                <w:rStyle w:val="FontStyle57"/>
              </w:rPr>
              <w:t>sensors</w:t>
            </w:r>
            <w:proofErr w:type="spellEnd"/>
            <w:r w:rsidR="00E217E0">
              <w:rPr>
                <w:rStyle w:val="FontStyle57"/>
              </w:rPr>
              <w:t>)</w:t>
            </w:r>
            <w:r>
              <w:rPr>
                <w:rStyle w:val="FontStyle57"/>
              </w:rPr>
              <w:t xml:space="preserve"> </w:t>
            </w:r>
            <w:proofErr w:type="spellStart"/>
            <w:r>
              <w:rPr>
                <w:rStyle w:val="FontStyle57"/>
              </w:rPr>
              <w:t>installed</w:t>
            </w:r>
            <w:proofErr w:type="spellEnd"/>
            <w:r>
              <w:rPr>
                <w:rStyle w:val="FontStyle57"/>
              </w:rPr>
              <w:t xml:space="preserve"> </w:t>
            </w:r>
            <w:r w:rsidR="00B138E8">
              <w:rPr>
                <w:rStyle w:val="FontStyle57"/>
              </w:rPr>
              <w:t>on</w:t>
            </w:r>
            <w:r>
              <w:rPr>
                <w:rStyle w:val="FontStyle57"/>
              </w:rPr>
              <w:t xml:space="preserve"> </w:t>
            </w:r>
            <w:proofErr w:type="spellStart"/>
            <w:r w:rsidR="00E217E0">
              <w:rPr>
                <w:rStyle w:val="FontStyle57"/>
              </w:rPr>
              <w:t>each</w:t>
            </w:r>
            <w:proofErr w:type="spellEnd"/>
            <w:r w:rsidR="00E217E0">
              <w:rPr>
                <w:rStyle w:val="FontStyle57"/>
              </w:rPr>
              <w:t xml:space="preserve"> </w:t>
            </w:r>
            <w:proofErr w:type="spellStart"/>
            <w:r w:rsidR="00B138E8">
              <w:rPr>
                <w:rStyle w:val="FontStyle57"/>
              </w:rPr>
              <w:t>side</w:t>
            </w:r>
            <w:proofErr w:type="spellEnd"/>
            <w:r w:rsidR="00B138E8">
              <w:rPr>
                <w:rStyle w:val="FontStyle57"/>
              </w:rPr>
              <w:t xml:space="preserve"> </w:t>
            </w:r>
            <w:r>
              <w:rPr>
                <w:rStyle w:val="FontStyle57"/>
              </w:rPr>
              <w:t xml:space="preserve">of the </w:t>
            </w:r>
            <w:proofErr w:type="spellStart"/>
            <w:r>
              <w:rPr>
                <w:rStyle w:val="FontStyle57"/>
              </w:rPr>
              <w:t>bearing</w:t>
            </w:r>
            <w:proofErr w:type="spellEnd"/>
            <w:r>
              <w:rPr>
                <w:rStyle w:val="FontStyle57"/>
              </w:rPr>
              <w:t>,</w:t>
            </w:r>
          </w:p>
          <w:p w:rsidR="00D90502" w:rsidRDefault="00D90502" w:rsidP="000C03E0">
            <w:pPr>
              <w:pStyle w:val="Style30"/>
              <w:widowControl/>
              <w:tabs>
                <w:tab w:val="left" w:pos="1114"/>
              </w:tabs>
              <w:spacing w:line="360" w:lineRule="exact"/>
              <w:ind w:left="947" w:hanging="771"/>
              <w:rPr>
                <w:rStyle w:val="FontStyle57"/>
              </w:rPr>
            </w:pPr>
            <w:r>
              <w:rPr>
                <w:rStyle w:val="FontStyle57"/>
              </w:rPr>
              <w:t xml:space="preserve">- medium </w:t>
            </w:r>
            <w:proofErr w:type="spellStart"/>
            <w:r>
              <w:rPr>
                <w:rStyle w:val="FontStyle57"/>
              </w:rPr>
              <w:t>dynamic</w:t>
            </w:r>
            <w:proofErr w:type="spellEnd"/>
            <w:r>
              <w:rPr>
                <w:rStyle w:val="FontStyle57"/>
              </w:rPr>
              <w:t xml:space="preserve"> </w:t>
            </w:r>
            <w:proofErr w:type="spellStart"/>
            <w:r>
              <w:rPr>
                <w:rStyle w:val="FontStyle57"/>
              </w:rPr>
              <w:t>pressure</w:t>
            </w:r>
            <w:proofErr w:type="spellEnd"/>
            <w:r>
              <w:rPr>
                <w:rStyle w:val="FontStyle57"/>
              </w:rPr>
              <w:t xml:space="preserve"> and </w:t>
            </w:r>
            <w:proofErr w:type="spellStart"/>
            <w:r>
              <w:rPr>
                <w:rStyle w:val="FontStyle57"/>
              </w:rPr>
              <w:t>temperature</w:t>
            </w:r>
            <w:proofErr w:type="spellEnd"/>
            <w:r>
              <w:rPr>
                <w:rStyle w:val="FontStyle57"/>
              </w:rPr>
              <w:t xml:space="preserve"> </w:t>
            </w:r>
            <w:proofErr w:type="spellStart"/>
            <w:r>
              <w:rPr>
                <w:rStyle w:val="FontStyle57"/>
              </w:rPr>
              <w:t>measurement</w:t>
            </w:r>
            <w:proofErr w:type="spellEnd"/>
            <w:r>
              <w:rPr>
                <w:rStyle w:val="FontStyle57"/>
              </w:rPr>
              <w:t>,</w:t>
            </w:r>
          </w:p>
          <w:p w:rsidR="00787A10" w:rsidRDefault="00920A96" w:rsidP="00920A96">
            <w:pPr>
              <w:pStyle w:val="Style30"/>
              <w:widowControl/>
              <w:tabs>
                <w:tab w:val="left" w:pos="1114"/>
              </w:tabs>
              <w:spacing w:before="5" w:line="360" w:lineRule="exact"/>
              <w:ind w:left="946" w:hanging="770"/>
              <w:rPr>
                <w:rStyle w:val="FontStyle57"/>
              </w:rPr>
            </w:pPr>
            <w:r>
              <w:rPr>
                <w:rStyle w:val="FontStyle57"/>
              </w:rPr>
              <w:t xml:space="preserve">- </w:t>
            </w:r>
            <w:r w:rsidR="00787A10">
              <w:rPr>
                <w:rStyle w:val="FontStyle57"/>
              </w:rPr>
              <w:t xml:space="preserve">medium </w:t>
            </w:r>
            <w:proofErr w:type="spellStart"/>
            <w:r w:rsidR="00787A10">
              <w:rPr>
                <w:rStyle w:val="FontStyle57"/>
              </w:rPr>
              <w:t>flow</w:t>
            </w:r>
            <w:proofErr w:type="spellEnd"/>
            <w:r w:rsidR="00787A10">
              <w:rPr>
                <w:rStyle w:val="FontStyle57"/>
              </w:rPr>
              <w:t xml:space="preserve"> (</w:t>
            </w:r>
            <w:proofErr w:type="spellStart"/>
            <w:r w:rsidR="00787A10">
              <w:rPr>
                <w:rStyle w:val="FontStyle57"/>
              </w:rPr>
              <w:t>yield</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w:t>
            </w:r>
          </w:p>
          <w:p w:rsidR="00787A10" w:rsidRDefault="00920A96" w:rsidP="00920A96">
            <w:pPr>
              <w:pStyle w:val="Style30"/>
              <w:widowControl/>
              <w:tabs>
                <w:tab w:val="left" w:pos="1114"/>
              </w:tabs>
              <w:spacing w:line="360" w:lineRule="exact"/>
              <w:ind w:left="946" w:hanging="770"/>
              <w:rPr>
                <w:rStyle w:val="FontStyle57"/>
              </w:rPr>
            </w:pPr>
            <w:r>
              <w:rPr>
                <w:rStyle w:val="FontStyle57"/>
              </w:rPr>
              <w:t xml:space="preserve">- </w:t>
            </w:r>
            <w:proofErr w:type="spellStart"/>
            <w:r w:rsidR="00787A10">
              <w:rPr>
                <w:rStyle w:val="FontStyle57"/>
              </w:rPr>
              <w:t>load</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w:t>
            </w:r>
          </w:p>
          <w:p w:rsidR="006D04EC" w:rsidRDefault="006D04EC" w:rsidP="00920A96">
            <w:pPr>
              <w:pStyle w:val="Style30"/>
              <w:widowControl/>
              <w:tabs>
                <w:tab w:val="left" w:pos="1114"/>
              </w:tabs>
              <w:spacing w:line="360" w:lineRule="exact"/>
              <w:ind w:left="946" w:hanging="770"/>
              <w:rPr>
                <w:rStyle w:val="FontStyle57"/>
              </w:rPr>
            </w:pPr>
          </w:p>
          <w:p w:rsidR="006D04EC" w:rsidRDefault="006D04EC" w:rsidP="00920A96">
            <w:pPr>
              <w:pStyle w:val="Style30"/>
              <w:widowControl/>
              <w:tabs>
                <w:tab w:val="left" w:pos="1114"/>
              </w:tabs>
              <w:spacing w:line="360" w:lineRule="exact"/>
              <w:ind w:left="946" w:hanging="770"/>
              <w:rPr>
                <w:rStyle w:val="FontStyle57"/>
              </w:rPr>
            </w:pPr>
          </w:p>
          <w:p w:rsidR="00F7278F" w:rsidRPr="00BA7F93" w:rsidRDefault="00B67EAB" w:rsidP="000C03E0">
            <w:pPr>
              <w:pStyle w:val="Bezodstpw"/>
              <w:spacing w:before="200"/>
              <w:ind w:right="-567"/>
              <w:rPr>
                <w:rStyle w:val="FontStyle90"/>
                <w:sz w:val="20"/>
                <w:szCs w:val="20"/>
              </w:rPr>
            </w:pPr>
            <w:r w:rsidRPr="000C03E0">
              <w:rPr>
                <w:rStyle w:val="FontStyle57"/>
                <w:sz w:val="20"/>
                <w:szCs w:val="20"/>
              </w:rPr>
              <w:lastRenderedPageBreak/>
              <w:t xml:space="preserve">4. </w:t>
            </w:r>
            <w:r w:rsidR="00F7278F" w:rsidRPr="00BA7F93">
              <w:rPr>
                <w:rStyle w:val="FontStyle90"/>
                <w:sz w:val="20"/>
                <w:szCs w:val="20"/>
              </w:rPr>
              <w:t xml:space="preserve">REQUIREMENTS FOR </w:t>
            </w:r>
            <w:r w:rsidR="003766B6" w:rsidRPr="00BA7F93">
              <w:rPr>
                <w:rStyle w:val="FontStyle90"/>
                <w:sz w:val="20"/>
                <w:szCs w:val="20"/>
              </w:rPr>
              <w:t xml:space="preserve">RECIPROCATING </w:t>
            </w:r>
            <w:r w:rsidR="00F7278F" w:rsidRPr="00BA7F93">
              <w:rPr>
                <w:rStyle w:val="FontStyle90"/>
                <w:sz w:val="20"/>
                <w:szCs w:val="20"/>
              </w:rPr>
              <w:t>COMPRESSORS</w:t>
            </w:r>
          </w:p>
          <w:p w:rsidR="00FA6993" w:rsidRDefault="00787A10" w:rsidP="00FA6993">
            <w:pPr>
              <w:pStyle w:val="Style26"/>
              <w:widowControl/>
              <w:spacing w:before="206" w:line="240" w:lineRule="exact"/>
              <w:ind w:left="840" w:hanging="840"/>
              <w:rPr>
                <w:rStyle w:val="FontStyle57"/>
              </w:rPr>
            </w:pPr>
            <w:r>
              <w:rPr>
                <w:rStyle w:val="FontStyle57"/>
              </w:rPr>
              <w:t xml:space="preserve">The </w:t>
            </w:r>
            <w:proofErr w:type="spellStart"/>
            <w:r w:rsidR="003766B6">
              <w:rPr>
                <w:rStyle w:val="FontStyle57"/>
              </w:rPr>
              <w:t>reciprocating</w:t>
            </w:r>
            <w:proofErr w:type="spellEnd"/>
            <w:r w:rsidR="003766B6">
              <w:rPr>
                <w:rStyle w:val="FontStyle57"/>
              </w:rPr>
              <w:t xml:space="preserve"> </w:t>
            </w:r>
            <w:proofErr w:type="spellStart"/>
            <w:r>
              <w:rPr>
                <w:rStyle w:val="FontStyle57"/>
              </w:rPr>
              <w:t>compressors</w:t>
            </w:r>
            <w:proofErr w:type="spellEnd"/>
            <w:r>
              <w:rPr>
                <w:rStyle w:val="FontStyle57"/>
              </w:rPr>
              <w:t xml:space="preserve"> </w:t>
            </w:r>
            <w:proofErr w:type="spellStart"/>
            <w:r>
              <w:rPr>
                <w:rStyle w:val="FontStyle57"/>
              </w:rPr>
              <w:t>sh</w:t>
            </w:r>
            <w:r w:rsidR="00F7278F">
              <w:rPr>
                <w:rStyle w:val="FontStyle57"/>
              </w:rPr>
              <w:t>all</w:t>
            </w:r>
            <w:proofErr w:type="spellEnd"/>
            <w:r w:rsidR="00F7278F">
              <w:rPr>
                <w:rStyle w:val="FontStyle57"/>
              </w:rPr>
              <w:t xml:space="preserve"> be </w:t>
            </w:r>
            <w:proofErr w:type="spellStart"/>
            <w:r w:rsidR="00F7278F">
              <w:rPr>
                <w:rStyle w:val="FontStyle57"/>
              </w:rPr>
              <w:t>equipped</w:t>
            </w:r>
            <w:proofErr w:type="spellEnd"/>
            <w:r w:rsidR="00F7278F">
              <w:rPr>
                <w:rStyle w:val="FontStyle57"/>
              </w:rPr>
              <w:t xml:space="preserve"> with the </w:t>
            </w:r>
            <w:proofErr w:type="spellStart"/>
            <w:r w:rsidR="00F7278F">
              <w:rPr>
                <w:rStyle w:val="FontStyle57"/>
              </w:rPr>
              <w:t>follow</w:t>
            </w:r>
            <w:r>
              <w:rPr>
                <w:rStyle w:val="FontStyle57"/>
              </w:rPr>
              <w:t>ing</w:t>
            </w:r>
            <w:proofErr w:type="spellEnd"/>
            <w:r>
              <w:rPr>
                <w:rStyle w:val="FontStyle57"/>
              </w:rPr>
              <w:t>:</w:t>
            </w:r>
          </w:p>
          <w:p w:rsidR="00FA6993" w:rsidRDefault="00FA6993" w:rsidP="00FA6993">
            <w:pPr>
              <w:pStyle w:val="Style26"/>
              <w:widowControl/>
              <w:spacing w:line="240" w:lineRule="exact"/>
              <w:rPr>
                <w:rStyle w:val="FontStyle57"/>
              </w:rPr>
            </w:pPr>
          </w:p>
          <w:p w:rsidR="00FA6993" w:rsidRDefault="00FA6993" w:rsidP="00FA6993">
            <w:pPr>
              <w:pStyle w:val="Style26"/>
              <w:widowControl/>
              <w:spacing w:line="240" w:lineRule="exact"/>
              <w:rPr>
                <w:rStyle w:val="FontStyle57"/>
              </w:rPr>
            </w:pPr>
          </w:p>
          <w:p w:rsidR="00787A10" w:rsidRDefault="00B67EAB" w:rsidP="00FA6993">
            <w:pPr>
              <w:pStyle w:val="Style30"/>
              <w:widowControl/>
              <w:tabs>
                <w:tab w:val="left" w:pos="317"/>
              </w:tabs>
              <w:spacing w:line="226" w:lineRule="exact"/>
              <w:ind w:left="318" w:hanging="142"/>
              <w:jc w:val="both"/>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absolute</w:t>
            </w:r>
            <w:proofErr w:type="spellEnd"/>
            <w:r w:rsidR="00787A10">
              <w:rPr>
                <w:rStyle w:val="FontStyle57"/>
              </w:rPr>
              <w:t xml:space="preserve"> </w:t>
            </w:r>
            <w:proofErr w:type="spellStart"/>
            <w:r w:rsidR="00787A10">
              <w:rPr>
                <w:rStyle w:val="FontStyle57"/>
              </w:rPr>
              <w:t>vibrations</w:t>
            </w:r>
            <w:proofErr w:type="spellEnd"/>
            <w:r w:rsidR="00787A10">
              <w:rPr>
                <w:rStyle w:val="FontStyle57"/>
              </w:rPr>
              <w:t xml:space="preserve"> </w:t>
            </w:r>
            <w:r w:rsidR="007E1A8A">
              <w:rPr>
                <w:rStyle w:val="FontStyle57"/>
              </w:rPr>
              <w:t xml:space="preserve"> on </w:t>
            </w:r>
            <w:proofErr w:type="spellStart"/>
            <w:r w:rsidR="007E1A8A">
              <w:rPr>
                <w:rStyle w:val="FontStyle57"/>
              </w:rPr>
              <w:t>each</w:t>
            </w:r>
            <w:proofErr w:type="spellEnd"/>
            <w:r w:rsidR="007E1A8A">
              <w:rPr>
                <w:rStyle w:val="FontStyle57"/>
              </w:rPr>
              <w:t xml:space="preserve"> cylinder,</w:t>
            </w:r>
          </w:p>
          <w:p w:rsidR="00787A10" w:rsidRDefault="00B67EAB" w:rsidP="000C03E0">
            <w:pPr>
              <w:pStyle w:val="Style30"/>
              <w:widowControl/>
              <w:spacing w:before="80" w:line="230" w:lineRule="exact"/>
              <w:ind w:left="318" w:hanging="142"/>
              <w:jc w:val="both"/>
              <w:rPr>
                <w:rStyle w:val="FontStyle57"/>
              </w:rPr>
            </w:pPr>
            <w:r>
              <w:rPr>
                <w:rStyle w:val="FontStyle57"/>
              </w:rPr>
              <w:t xml:space="preserve">- </w:t>
            </w:r>
            <w:proofErr w:type="spellStart"/>
            <w:r w:rsidR="00787A10">
              <w:rPr>
                <w:rStyle w:val="FontStyle57"/>
              </w:rPr>
              <w:t>crankcase</w:t>
            </w:r>
            <w:proofErr w:type="spellEnd"/>
            <w:r w:rsidR="00787A10">
              <w:rPr>
                <w:rStyle w:val="FontStyle57"/>
              </w:rPr>
              <w:t xml:space="preserve"> </w:t>
            </w:r>
            <w:proofErr w:type="spellStart"/>
            <w:r w:rsidR="00787A10">
              <w:rPr>
                <w:rStyle w:val="FontStyle57"/>
              </w:rPr>
              <w:t>absolute</w:t>
            </w:r>
            <w:proofErr w:type="spellEnd"/>
            <w:r w:rsidR="00787A10">
              <w:rPr>
                <w:rStyle w:val="FontStyle57"/>
              </w:rPr>
              <w:t xml:space="preserve"> </w:t>
            </w:r>
            <w:proofErr w:type="spellStart"/>
            <w:r w:rsidR="00787A10">
              <w:rPr>
                <w:rStyle w:val="FontStyle57"/>
              </w:rPr>
              <w:t>vibration</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w:t>
            </w:r>
          </w:p>
          <w:p w:rsidR="00787A10" w:rsidRDefault="00DA1EE5" w:rsidP="000C03E0">
            <w:pPr>
              <w:pStyle w:val="Style30"/>
              <w:widowControl/>
              <w:spacing w:before="80" w:line="230" w:lineRule="exact"/>
              <w:ind w:left="318" w:hanging="142"/>
              <w:jc w:val="both"/>
              <w:rPr>
                <w:rStyle w:val="FontStyle57"/>
              </w:rPr>
            </w:pPr>
            <w:r>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absolute</w:t>
            </w:r>
            <w:proofErr w:type="spellEnd"/>
            <w:r w:rsidR="00787A10">
              <w:rPr>
                <w:rStyle w:val="FontStyle57"/>
              </w:rPr>
              <w:t xml:space="preserve"> </w:t>
            </w:r>
            <w:proofErr w:type="spellStart"/>
            <w:r w:rsidR="00787A10">
              <w:rPr>
                <w:rStyle w:val="FontStyle57"/>
              </w:rPr>
              <w:t>vibrations</w:t>
            </w:r>
            <w:proofErr w:type="spellEnd"/>
            <w:r w:rsidR="00787A10">
              <w:rPr>
                <w:rStyle w:val="FontStyle57"/>
              </w:rPr>
              <w:t xml:space="preserve"> (</w:t>
            </w:r>
            <w:proofErr w:type="spellStart"/>
            <w:r w:rsidR="00787A10">
              <w:rPr>
                <w:rStyle w:val="FontStyle57"/>
              </w:rPr>
              <w:t>velocity</w:t>
            </w:r>
            <w:proofErr w:type="spellEnd"/>
            <w:r w:rsidR="00787A10">
              <w:rPr>
                <w:rStyle w:val="FontStyle57"/>
              </w:rPr>
              <w:t xml:space="preserve"> </w:t>
            </w:r>
            <w:proofErr w:type="spellStart"/>
            <w:r w:rsidR="00787A10">
              <w:rPr>
                <w:rStyle w:val="FontStyle57"/>
              </w:rPr>
              <w:t>vibration</w:t>
            </w:r>
            <w:proofErr w:type="spellEnd"/>
            <w:r w:rsidR="00787A10">
              <w:rPr>
                <w:rStyle w:val="FontStyle57"/>
              </w:rPr>
              <w:t xml:space="preserve">) on the </w:t>
            </w:r>
            <w:proofErr w:type="spellStart"/>
            <w:r w:rsidR="00787A10">
              <w:rPr>
                <w:rStyle w:val="FontStyle57"/>
              </w:rPr>
              <w:t>main</w:t>
            </w:r>
            <w:proofErr w:type="spellEnd"/>
            <w:r w:rsidR="00787A10">
              <w:rPr>
                <w:rStyle w:val="FontStyle57"/>
              </w:rPr>
              <w:t xml:space="preserve">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casings</w:t>
            </w:r>
            <w:proofErr w:type="spellEnd"/>
            <w:r w:rsidR="00787A10">
              <w:rPr>
                <w:rStyle w:val="FontStyle57"/>
              </w:rPr>
              <w:t>,</w:t>
            </w:r>
          </w:p>
          <w:p w:rsidR="00DB6756" w:rsidRDefault="00DB6756" w:rsidP="00DA1EE5">
            <w:pPr>
              <w:pStyle w:val="Style30"/>
              <w:widowControl/>
              <w:spacing w:before="125" w:line="230" w:lineRule="exact"/>
              <w:ind w:left="317" w:hanging="141"/>
              <w:jc w:val="both"/>
              <w:rPr>
                <w:rStyle w:val="FontStyle57"/>
              </w:rPr>
            </w:pPr>
            <w:r>
              <w:rPr>
                <w:rStyle w:val="FontStyle57"/>
              </w:rPr>
              <w:t xml:space="preserve">- </w:t>
            </w:r>
            <w:proofErr w:type="spellStart"/>
            <w:r>
              <w:rPr>
                <w:rStyle w:val="FontStyle57"/>
              </w:rPr>
              <w:t>measurement</w:t>
            </w:r>
            <w:proofErr w:type="spellEnd"/>
            <w:r>
              <w:rPr>
                <w:rStyle w:val="FontStyle57"/>
              </w:rPr>
              <w:t xml:space="preserve"> of </w:t>
            </w:r>
            <w:proofErr w:type="spellStart"/>
            <w:r>
              <w:rPr>
                <w:rStyle w:val="FontStyle57"/>
              </w:rPr>
              <w:t>absolute</w:t>
            </w:r>
            <w:proofErr w:type="spellEnd"/>
            <w:r>
              <w:rPr>
                <w:rStyle w:val="FontStyle57"/>
              </w:rPr>
              <w:t xml:space="preserve"> </w:t>
            </w:r>
            <w:proofErr w:type="spellStart"/>
            <w:r>
              <w:rPr>
                <w:rStyle w:val="FontStyle57"/>
              </w:rPr>
              <w:t>vibrations</w:t>
            </w:r>
            <w:proofErr w:type="spellEnd"/>
            <w:r>
              <w:rPr>
                <w:rStyle w:val="FontStyle57"/>
              </w:rPr>
              <w:t xml:space="preserve"> of </w:t>
            </w:r>
            <w:proofErr w:type="spellStart"/>
            <w:r>
              <w:rPr>
                <w:rStyle w:val="FontStyle57"/>
              </w:rPr>
              <w:t>crosshead</w:t>
            </w:r>
            <w:proofErr w:type="spellEnd"/>
            <w:r>
              <w:rPr>
                <w:rStyle w:val="FontStyle57"/>
              </w:rPr>
              <w:t xml:space="preserve"> </w:t>
            </w:r>
            <w:proofErr w:type="spellStart"/>
            <w:r>
              <w:rPr>
                <w:rStyle w:val="FontStyle57"/>
              </w:rPr>
              <w:t>chamber</w:t>
            </w:r>
            <w:proofErr w:type="spellEnd"/>
          </w:p>
          <w:p w:rsidR="004C5435" w:rsidRDefault="004C5435" w:rsidP="000C03E0">
            <w:pPr>
              <w:pStyle w:val="Style30"/>
              <w:widowControl/>
              <w:tabs>
                <w:tab w:val="left" w:pos="1114"/>
              </w:tabs>
              <w:spacing w:before="120" w:line="226" w:lineRule="exact"/>
              <w:ind w:left="318" w:hanging="142"/>
              <w:rPr>
                <w:rStyle w:val="FontStyle57"/>
              </w:rPr>
            </w:pPr>
            <w:r>
              <w:rPr>
                <w:rStyle w:val="FontStyle57"/>
              </w:rPr>
              <w:t xml:space="preserve">- from </w:t>
            </w:r>
            <w:proofErr w:type="spellStart"/>
            <w:r>
              <w:rPr>
                <w:rStyle w:val="FontStyle57"/>
              </w:rPr>
              <w:t>absolute</w:t>
            </w:r>
            <w:proofErr w:type="spellEnd"/>
            <w:r>
              <w:rPr>
                <w:rStyle w:val="FontStyle57"/>
              </w:rPr>
              <w:t xml:space="preserve"> </w:t>
            </w:r>
            <w:proofErr w:type="spellStart"/>
            <w:r>
              <w:rPr>
                <w:rStyle w:val="FontStyle57"/>
              </w:rPr>
              <w:t>vibration</w:t>
            </w:r>
            <w:proofErr w:type="spellEnd"/>
            <w:r>
              <w:rPr>
                <w:rStyle w:val="FontStyle57"/>
              </w:rPr>
              <w:t xml:space="preserve"> </w:t>
            </w:r>
            <w:proofErr w:type="spellStart"/>
            <w:r>
              <w:rPr>
                <w:rStyle w:val="FontStyle57"/>
              </w:rPr>
              <w:t>transducerw</w:t>
            </w:r>
            <w:proofErr w:type="spellEnd"/>
            <w:r>
              <w:rPr>
                <w:rStyle w:val="FontStyle57"/>
              </w:rPr>
              <w:t xml:space="preserve"> </w:t>
            </w:r>
            <w:proofErr w:type="spellStart"/>
            <w:r>
              <w:rPr>
                <w:rStyle w:val="FontStyle57"/>
              </w:rPr>
              <w:t>shall</w:t>
            </w:r>
            <w:proofErr w:type="spellEnd"/>
            <w:r>
              <w:rPr>
                <w:rStyle w:val="FontStyle57"/>
              </w:rPr>
              <w:t xml:space="preserve"> be </w:t>
            </w:r>
            <w:proofErr w:type="spellStart"/>
            <w:r>
              <w:rPr>
                <w:rStyle w:val="FontStyle57"/>
              </w:rPr>
              <w:t>provided</w:t>
            </w:r>
            <w:proofErr w:type="spellEnd"/>
            <w:r>
              <w:rPr>
                <w:rStyle w:val="FontStyle57"/>
              </w:rPr>
              <w:t xml:space="preserve"> :</w:t>
            </w:r>
            <w:proofErr w:type="spellStart"/>
            <w:r>
              <w:rPr>
                <w:rStyle w:val="FontStyle57"/>
              </w:rPr>
              <w:t>measurements</w:t>
            </w:r>
            <w:proofErr w:type="spellEnd"/>
            <w:r>
              <w:rPr>
                <w:rStyle w:val="FontStyle57"/>
              </w:rPr>
              <w:t xml:space="preserve"> of </w:t>
            </w:r>
            <w:proofErr w:type="spellStart"/>
            <w:r>
              <w:rPr>
                <w:rStyle w:val="FontStyle57"/>
              </w:rPr>
              <w:t>effective</w:t>
            </w:r>
            <w:proofErr w:type="spellEnd"/>
            <w:r>
              <w:rPr>
                <w:rStyle w:val="FontStyle57"/>
              </w:rPr>
              <w:t xml:space="preserve"> </w:t>
            </w:r>
            <w:proofErr w:type="spellStart"/>
            <w:r>
              <w:rPr>
                <w:rStyle w:val="FontStyle57"/>
              </w:rPr>
              <w:t>velocities</w:t>
            </w:r>
            <w:proofErr w:type="spellEnd"/>
            <w:r>
              <w:rPr>
                <w:rStyle w:val="FontStyle57"/>
              </w:rPr>
              <w:t xml:space="preserve"> - </w:t>
            </w:r>
            <w:proofErr w:type="spellStart"/>
            <w:r>
              <w:rPr>
                <w:rStyle w:val="FontStyle57"/>
              </w:rPr>
              <w:t>V</w:t>
            </w:r>
            <w:r w:rsidRPr="00490FD1">
              <w:rPr>
                <w:rStyle w:val="FontStyle57"/>
                <w:vertAlign w:val="subscript"/>
              </w:rPr>
              <w:t>rms</w:t>
            </w:r>
            <w:proofErr w:type="spellEnd"/>
            <w:r>
              <w:rPr>
                <w:rStyle w:val="FontStyle57"/>
              </w:rPr>
              <w:t xml:space="preserve"> [mm/s] and </w:t>
            </w:r>
            <w:proofErr w:type="spellStart"/>
            <w:r>
              <w:rPr>
                <w:rStyle w:val="FontStyle57"/>
              </w:rPr>
              <w:t>measurements</w:t>
            </w:r>
            <w:proofErr w:type="spellEnd"/>
            <w:r>
              <w:rPr>
                <w:rStyle w:val="FontStyle57"/>
              </w:rPr>
              <w:t xml:space="preserve"> of </w:t>
            </w:r>
            <w:proofErr w:type="spellStart"/>
            <w:r>
              <w:rPr>
                <w:rStyle w:val="FontStyle57"/>
              </w:rPr>
              <w:t>true</w:t>
            </w:r>
            <w:proofErr w:type="spellEnd"/>
            <w:r>
              <w:rPr>
                <w:rStyle w:val="FontStyle57"/>
              </w:rPr>
              <w:t xml:space="preserve"> </w:t>
            </w:r>
            <w:proofErr w:type="spellStart"/>
            <w:r>
              <w:rPr>
                <w:rStyle w:val="FontStyle57"/>
              </w:rPr>
              <w:t>peak</w:t>
            </w:r>
            <w:proofErr w:type="spellEnd"/>
            <w:r>
              <w:rPr>
                <w:rStyle w:val="FontStyle57"/>
              </w:rPr>
              <w:t xml:space="preserve"> </w:t>
            </w:r>
            <w:proofErr w:type="spellStart"/>
            <w:r>
              <w:rPr>
                <w:rStyle w:val="FontStyle57"/>
              </w:rPr>
              <w:t>acceleration</w:t>
            </w:r>
            <w:proofErr w:type="spellEnd"/>
            <w:r>
              <w:rPr>
                <w:rStyle w:val="FontStyle57"/>
              </w:rPr>
              <w:t xml:space="preserve"> - </w:t>
            </w:r>
            <w:proofErr w:type="spellStart"/>
            <w:r>
              <w:rPr>
                <w:rStyle w:val="FontStyle57"/>
              </w:rPr>
              <w:t>Acc</w:t>
            </w:r>
            <w:proofErr w:type="spellEnd"/>
            <w:r>
              <w:rPr>
                <w:rStyle w:val="FontStyle57"/>
              </w:rPr>
              <w:t xml:space="preserve"> </w:t>
            </w:r>
            <w:r w:rsidRPr="00490FD1">
              <w:rPr>
                <w:rStyle w:val="FontStyle57"/>
                <w:vertAlign w:val="subscript"/>
              </w:rPr>
              <w:t>0-p</w:t>
            </w:r>
            <w:r>
              <w:rPr>
                <w:rStyle w:val="FontStyle57"/>
                <w:vertAlign w:val="subscript"/>
              </w:rPr>
              <w:t xml:space="preserve"> </w:t>
            </w:r>
            <w:r>
              <w:rPr>
                <w:rStyle w:val="FontStyle57"/>
              </w:rPr>
              <w:t>[m/s</w:t>
            </w:r>
            <w:r w:rsidRPr="00490FD1">
              <w:rPr>
                <w:rStyle w:val="FontStyle57"/>
                <w:vertAlign w:val="superscript"/>
              </w:rPr>
              <w:t>2</w:t>
            </w:r>
            <w:r>
              <w:rPr>
                <w:rStyle w:val="FontStyle57"/>
              </w:rPr>
              <w:t xml:space="preserve">]; and </w:t>
            </w:r>
            <w:proofErr w:type="spellStart"/>
            <w:r>
              <w:rPr>
                <w:rStyle w:val="FontStyle57"/>
              </w:rPr>
              <w:t>possibility</w:t>
            </w:r>
            <w:proofErr w:type="spellEnd"/>
            <w:r>
              <w:rPr>
                <w:rStyle w:val="FontStyle57"/>
              </w:rPr>
              <w:t xml:space="preserve"> (for </w:t>
            </w:r>
            <w:proofErr w:type="spellStart"/>
            <w:r>
              <w:rPr>
                <w:rStyle w:val="FontStyle57"/>
              </w:rPr>
              <w:t>low-speed</w:t>
            </w:r>
            <w:proofErr w:type="spellEnd"/>
            <w:r>
              <w:rPr>
                <w:rStyle w:val="FontStyle57"/>
              </w:rPr>
              <w:t xml:space="preserve"> </w:t>
            </w:r>
            <w:proofErr w:type="spellStart"/>
            <w:r>
              <w:rPr>
                <w:rStyle w:val="FontStyle57"/>
              </w:rPr>
              <w:t>machines</w:t>
            </w:r>
            <w:proofErr w:type="spellEnd"/>
            <w:r>
              <w:rPr>
                <w:rStyle w:val="FontStyle57"/>
              </w:rPr>
              <w:t xml:space="preserve">) </w:t>
            </w:r>
            <w:proofErr w:type="spellStart"/>
            <w:r>
              <w:rPr>
                <w:rStyle w:val="FontStyle57"/>
              </w:rPr>
              <w:t>measurements</w:t>
            </w:r>
            <w:proofErr w:type="spellEnd"/>
            <w:r>
              <w:rPr>
                <w:rStyle w:val="FontStyle57"/>
              </w:rPr>
              <w:t xml:space="preserve"> of </w:t>
            </w:r>
            <w:proofErr w:type="spellStart"/>
            <w:r>
              <w:rPr>
                <w:rStyle w:val="FontStyle57"/>
              </w:rPr>
              <w:t>peak</w:t>
            </w:r>
            <w:proofErr w:type="spellEnd"/>
            <w:r>
              <w:rPr>
                <w:rStyle w:val="FontStyle57"/>
              </w:rPr>
              <w:t>-to-</w:t>
            </w:r>
            <w:proofErr w:type="spellStart"/>
            <w:r>
              <w:rPr>
                <w:rStyle w:val="FontStyle57"/>
              </w:rPr>
              <w:t>peak</w:t>
            </w:r>
            <w:proofErr w:type="spellEnd"/>
            <w:r>
              <w:rPr>
                <w:rStyle w:val="FontStyle57"/>
              </w:rPr>
              <w:t xml:space="preserve"> </w:t>
            </w:r>
            <w:proofErr w:type="spellStart"/>
            <w:r>
              <w:rPr>
                <w:rStyle w:val="FontStyle57"/>
              </w:rPr>
              <w:t>displacement</w:t>
            </w:r>
            <w:proofErr w:type="spellEnd"/>
            <w:r>
              <w:rPr>
                <w:rStyle w:val="FontStyle57"/>
              </w:rPr>
              <w:t xml:space="preserve"> – </w:t>
            </w:r>
            <w:proofErr w:type="spellStart"/>
            <w:r>
              <w:rPr>
                <w:rStyle w:val="FontStyle57"/>
              </w:rPr>
              <w:t>Displ.</w:t>
            </w:r>
            <w:r w:rsidRPr="00490FD1">
              <w:rPr>
                <w:rStyle w:val="FontStyle57"/>
                <w:vertAlign w:val="subscript"/>
              </w:rPr>
              <w:t>p</w:t>
            </w:r>
            <w:proofErr w:type="spellEnd"/>
            <w:r w:rsidRPr="00490FD1">
              <w:rPr>
                <w:rStyle w:val="FontStyle57"/>
                <w:vertAlign w:val="subscript"/>
              </w:rPr>
              <w:t xml:space="preserve">-p </w:t>
            </w:r>
            <w:r>
              <w:rPr>
                <w:rStyle w:val="FontStyle57"/>
              </w:rPr>
              <w:t>[</w:t>
            </w:r>
            <w:r w:rsidRPr="00490FD1">
              <w:rPr>
                <w:rStyle w:val="FontStyle57"/>
                <w:rFonts w:ascii="Symbol" w:hAnsi="Symbol"/>
              </w:rPr>
              <w:t></w:t>
            </w:r>
            <w:r>
              <w:rPr>
                <w:rStyle w:val="FontStyle57"/>
              </w:rPr>
              <w:t>m],</w:t>
            </w:r>
          </w:p>
          <w:p w:rsidR="00787A10" w:rsidRDefault="0071513B" w:rsidP="000C03E0">
            <w:pPr>
              <w:pStyle w:val="Style30"/>
              <w:widowControl/>
              <w:tabs>
                <w:tab w:val="left" w:pos="459"/>
              </w:tabs>
              <w:spacing w:before="360" w:line="226" w:lineRule="exact"/>
              <w:ind w:left="318" w:hanging="142"/>
              <w:jc w:val="both"/>
              <w:rPr>
                <w:rStyle w:val="FontStyle57"/>
              </w:rPr>
            </w:pPr>
            <w:r>
              <w:rPr>
                <w:rStyle w:val="FontStyle57"/>
              </w:rPr>
              <w:t xml:space="preserve">- </w:t>
            </w:r>
            <w:proofErr w:type="spellStart"/>
            <w:r w:rsidR="00787A10">
              <w:rPr>
                <w:rStyle w:val="FontStyle57"/>
              </w:rPr>
              <w:t>shaft</w:t>
            </w:r>
            <w:proofErr w:type="spellEnd"/>
            <w:r w:rsidR="00787A10">
              <w:rPr>
                <w:rStyle w:val="FontStyle57"/>
              </w:rPr>
              <w:t xml:space="preserve"> </w:t>
            </w:r>
            <w:proofErr w:type="spellStart"/>
            <w:r w:rsidR="00787A10">
              <w:rPr>
                <w:rStyle w:val="FontStyle57"/>
              </w:rPr>
              <w:t>relative</w:t>
            </w:r>
            <w:proofErr w:type="spellEnd"/>
            <w:r w:rsidR="00787A10">
              <w:rPr>
                <w:rStyle w:val="FontStyle57"/>
              </w:rPr>
              <w:t xml:space="preserve"> </w:t>
            </w:r>
            <w:proofErr w:type="spellStart"/>
            <w:r w:rsidR="00787A10">
              <w:rPr>
                <w:rStyle w:val="FontStyle57"/>
              </w:rPr>
              <w:t>vibration</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w:t>
            </w:r>
            <w:proofErr w:type="spellStart"/>
            <w:r w:rsidR="00787A10">
              <w:rPr>
                <w:rStyle w:val="FontStyle57"/>
              </w:rPr>
              <w:t>two</w:t>
            </w:r>
            <w:proofErr w:type="spellEnd"/>
            <w:r w:rsidR="00787A10">
              <w:rPr>
                <w:rStyle w:val="FontStyle57"/>
              </w:rPr>
              <w:t xml:space="preserve"> </w:t>
            </w:r>
            <w:proofErr w:type="spellStart"/>
            <w:r w:rsidR="00787A10">
              <w:rPr>
                <w:rStyle w:val="FontStyle57"/>
              </w:rPr>
              <w:t>eddy</w:t>
            </w:r>
            <w:proofErr w:type="spellEnd"/>
            <w:r w:rsidR="00787A10">
              <w:rPr>
                <w:rStyle w:val="FontStyle57"/>
              </w:rPr>
              <w:t xml:space="preserve"> </w:t>
            </w:r>
            <w:proofErr w:type="spellStart"/>
            <w:r w:rsidR="00787A10">
              <w:rPr>
                <w:rStyle w:val="FontStyle57"/>
              </w:rPr>
              <w:t>current</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in the </w:t>
            </w:r>
            <w:proofErr w:type="spellStart"/>
            <w:r w:rsidR="00787A10">
              <w:rPr>
                <w:rStyle w:val="FontStyle57"/>
              </w:rPr>
              <w:t>compressor</w:t>
            </w:r>
            <w:proofErr w:type="spellEnd"/>
            <w:r w:rsidR="00787A10">
              <w:rPr>
                <w:rStyle w:val="FontStyle57"/>
              </w:rPr>
              <w:t xml:space="preserve"> </w:t>
            </w:r>
            <w:proofErr w:type="spellStart"/>
            <w:r w:rsidR="00787A10">
              <w:rPr>
                <w:rStyle w:val="FontStyle57"/>
              </w:rPr>
              <w:t>main</w:t>
            </w:r>
            <w:proofErr w:type="spellEnd"/>
            <w:r w:rsidR="00787A10">
              <w:rPr>
                <w:rStyle w:val="FontStyle57"/>
              </w:rPr>
              <w:t xml:space="preserve"> </w:t>
            </w:r>
            <w:proofErr w:type="spellStart"/>
            <w:r w:rsidR="00787A10">
              <w:rPr>
                <w:rStyle w:val="FontStyle57"/>
              </w:rPr>
              <w:t>bearings</w:t>
            </w:r>
            <w:proofErr w:type="spellEnd"/>
            <w:r w:rsidR="00787A10">
              <w:rPr>
                <w:rStyle w:val="FontStyle57"/>
              </w:rPr>
              <w:t>),</w:t>
            </w:r>
          </w:p>
          <w:p w:rsidR="00787A10" w:rsidRDefault="0071513B" w:rsidP="0071513B">
            <w:pPr>
              <w:pStyle w:val="Style30"/>
              <w:widowControl/>
              <w:tabs>
                <w:tab w:val="left" w:pos="317"/>
              </w:tabs>
              <w:spacing w:before="130" w:line="230" w:lineRule="exact"/>
              <w:ind w:left="317" w:hanging="141"/>
              <w:jc w:val="both"/>
              <w:rPr>
                <w:rStyle w:val="FontStyle57"/>
              </w:rPr>
            </w:pPr>
            <w:r>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slide</w:t>
            </w:r>
            <w:proofErr w:type="spellEnd"/>
            <w:r w:rsidR="00787A10">
              <w:rPr>
                <w:rStyle w:val="FontStyle57"/>
              </w:rPr>
              <w:t xml:space="preserve"> </w:t>
            </w:r>
            <w:proofErr w:type="spellStart"/>
            <w:r w:rsidR="00787A10">
              <w:rPr>
                <w:rStyle w:val="FontStyle57"/>
              </w:rPr>
              <w:t>bearings</w:t>
            </w:r>
            <w:proofErr w:type="spellEnd"/>
            <w:r w:rsidR="00787A10">
              <w:rPr>
                <w:rStyle w:val="FontStyle57"/>
              </w:rPr>
              <w:t xml:space="preserve"> (2 </w:t>
            </w:r>
            <w:proofErr w:type="spellStart"/>
            <w:r w:rsidR="00787A10">
              <w:rPr>
                <w:rStyle w:val="FontStyle57"/>
              </w:rPr>
              <w:t>redundant</w:t>
            </w:r>
            <w:proofErr w:type="spellEnd"/>
            <w:r w:rsidR="00787A10">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w:t>
            </w:r>
            <w:proofErr w:type="spellStart"/>
            <w:r w:rsidR="00787A10">
              <w:rPr>
                <w:rStyle w:val="FontStyle57"/>
              </w:rPr>
              <w:t>installed</w:t>
            </w:r>
            <w:proofErr w:type="spellEnd"/>
            <w:r w:rsidR="00787A10">
              <w:rPr>
                <w:rStyle w:val="FontStyle57"/>
              </w:rPr>
              <w:t xml:space="preserve"> in </w:t>
            </w:r>
            <w:proofErr w:type="spellStart"/>
            <w:r w:rsidR="00787A10">
              <w:rPr>
                <w:rStyle w:val="FontStyle57"/>
              </w:rPr>
              <w:t>carrying</w:t>
            </w:r>
            <w:proofErr w:type="spellEnd"/>
            <w:r w:rsidR="00787A10">
              <w:rPr>
                <w:rStyle w:val="FontStyle57"/>
              </w:rPr>
              <w:t xml:space="preserve"> </w:t>
            </w:r>
            <w:proofErr w:type="spellStart"/>
            <w:r w:rsidR="00787A10">
              <w:rPr>
                <w:rStyle w:val="FontStyle57"/>
              </w:rPr>
              <w:t>components</w:t>
            </w:r>
            <w:proofErr w:type="spellEnd"/>
            <w:r w:rsidR="00787A10">
              <w:rPr>
                <w:rStyle w:val="FontStyle57"/>
              </w:rPr>
              <w:t xml:space="preserve"> of the </w:t>
            </w:r>
            <w:proofErr w:type="spellStart"/>
            <w:r w:rsidR="00787A10">
              <w:rPr>
                <w:rStyle w:val="FontStyle57"/>
              </w:rPr>
              <w:t>bearing</w:t>
            </w:r>
            <w:proofErr w:type="spellEnd"/>
            <w:r w:rsidR="00787A10">
              <w:rPr>
                <w:rStyle w:val="FontStyle57"/>
              </w:rPr>
              <w:t>),</w:t>
            </w:r>
          </w:p>
          <w:p w:rsidR="00787A10" w:rsidRDefault="0071513B" w:rsidP="0071513B">
            <w:pPr>
              <w:pStyle w:val="Style30"/>
              <w:widowControl/>
              <w:tabs>
                <w:tab w:val="left" w:pos="1114"/>
              </w:tabs>
              <w:spacing w:before="149"/>
              <w:ind w:left="946" w:hanging="770"/>
              <w:rPr>
                <w:rStyle w:val="FontStyle57"/>
              </w:rPr>
            </w:pPr>
            <w:r>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of </w:t>
            </w:r>
            <w:proofErr w:type="spellStart"/>
            <w:r w:rsidR="00787A10">
              <w:rPr>
                <w:rStyle w:val="FontStyle57"/>
              </w:rPr>
              <w:t>suction</w:t>
            </w:r>
            <w:proofErr w:type="spellEnd"/>
            <w:r w:rsidR="00787A10">
              <w:rPr>
                <w:rStyle w:val="FontStyle57"/>
              </w:rPr>
              <w:t xml:space="preserve"> and </w:t>
            </w:r>
            <w:proofErr w:type="spellStart"/>
            <w:r w:rsidR="00787A10">
              <w:rPr>
                <w:rStyle w:val="FontStyle57"/>
              </w:rPr>
              <w:t>discharge</w:t>
            </w:r>
            <w:proofErr w:type="spellEnd"/>
            <w:r w:rsidR="00787A10">
              <w:rPr>
                <w:rStyle w:val="FontStyle57"/>
              </w:rPr>
              <w:t xml:space="preserve"> </w:t>
            </w:r>
            <w:proofErr w:type="spellStart"/>
            <w:r w:rsidR="00787A10">
              <w:rPr>
                <w:rStyle w:val="FontStyle57"/>
              </w:rPr>
              <w:t>valves</w:t>
            </w:r>
            <w:proofErr w:type="spellEnd"/>
            <w:r w:rsidR="00787A10">
              <w:rPr>
                <w:rStyle w:val="FontStyle57"/>
              </w:rPr>
              <w:t>,</w:t>
            </w:r>
          </w:p>
          <w:p w:rsidR="00787A10" w:rsidRDefault="00047540" w:rsidP="00047540">
            <w:pPr>
              <w:pStyle w:val="Style30"/>
              <w:widowControl/>
              <w:tabs>
                <w:tab w:val="left" w:pos="317"/>
              </w:tabs>
              <w:spacing w:before="130" w:line="230" w:lineRule="exact"/>
              <w:ind w:left="317" w:hanging="141"/>
              <w:jc w:val="both"/>
              <w:rPr>
                <w:rStyle w:val="FontStyle57"/>
              </w:rPr>
            </w:pPr>
            <w:r>
              <w:rPr>
                <w:rStyle w:val="FontStyle57"/>
              </w:rPr>
              <w:t xml:space="preserve">- </w:t>
            </w:r>
            <w:r w:rsidR="00787A10">
              <w:rPr>
                <w:rStyle w:val="FontStyle57"/>
              </w:rPr>
              <w:t>rod drop</w:t>
            </w:r>
            <w:r w:rsidR="00DB6756">
              <w:rPr>
                <w:rStyle w:val="FontStyle57"/>
              </w:rPr>
              <w:t>,</w:t>
            </w:r>
            <w:r w:rsidR="00787A10">
              <w:rPr>
                <w:rStyle w:val="FontStyle57"/>
              </w:rPr>
              <w:t xml:space="preserve"> rod </w:t>
            </w:r>
            <w:proofErr w:type="spellStart"/>
            <w:r w:rsidR="00787A10">
              <w:rPr>
                <w:rStyle w:val="FontStyle57"/>
              </w:rPr>
              <w:t>position</w:t>
            </w:r>
            <w:proofErr w:type="spellEnd"/>
            <w:r w:rsidR="00933A8E">
              <w:rPr>
                <w:rStyle w:val="FontStyle57"/>
              </w:rPr>
              <w:t xml:space="preserve"> and rod </w:t>
            </w:r>
            <w:proofErr w:type="spellStart"/>
            <w:r w:rsidR="00933A8E">
              <w:rPr>
                <w:rStyle w:val="FontStyle57"/>
              </w:rPr>
              <w:t>vibration</w:t>
            </w:r>
            <w:proofErr w:type="spellEnd"/>
            <w:r w:rsidR="00787A10">
              <w:rPr>
                <w:rStyle w:val="FontStyle57"/>
              </w:rPr>
              <w:t xml:space="preserve"> </w:t>
            </w:r>
            <w:proofErr w:type="spellStart"/>
            <w:r w:rsidR="00787A10">
              <w:rPr>
                <w:rStyle w:val="FontStyle57"/>
              </w:rPr>
              <w:t>measurements</w:t>
            </w:r>
            <w:proofErr w:type="spellEnd"/>
            <w:r w:rsidR="00787A10">
              <w:rPr>
                <w:rStyle w:val="FontStyle57"/>
              </w:rPr>
              <w:t xml:space="preserve">; 2 </w:t>
            </w:r>
            <w:proofErr w:type="spellStart"/>
            <w:r w:rsidR="00787A10">
              <w:rPr>
                <w:rStyle w:val="FontStyle57"/>
              </w:rPr>
              <w:t>eddy</w:t>
            </w:r>
            <w:proofErr w:type="spellEnd"/>
            <w:r w:rsidR="00787A10">
              <w:rPr>
                <w:rStyle w:val="FontStyle57"/>
              </w:rPr>
              <w:t xml:space="preserve"> </w:t>
            </w:r>
            <w:proofErr w:type="spellStart"/>
            <w:r w:rsidR="00787A10">
              <w:rPr>
                <w:rStyle w:val="FontStyle57"/>
              </w:rPr>
              <w:t>current</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(in </w:t>
            </w:r>
            <w:proofErr w:type="spellStart"/>
            <w:r w:rsidR="00787A10">
              <w:rPr>
                <w:rStyle w:val="FontStyle57"/>
              </w:rPr>
              <w:t>horizontal</w:t>
            </w:r>
            <w:proofErr w:type="spellEnd"/>
            <w:r w:rsidR="00787A10">
              <w:rPr>
                <w:rStyle w:val="FontStyle57"/>
              </w:rPr>
              <w:t xml:space="preserve"> and </w:t>
            </w:r>
            <w:proofErr w:type="spellStart"/>
            <w:r w:rsidR="00787A10">
              <w:rPr>
                <w:rStyle w:val="FontStyle57"/>
              </w:rPr>
              <w:t>vertical</w:t>
            </w:r>
            <w:proofErr w:type="spellEnd"/>
            <w:r w:rsidR="00787A10">
              <w:rPr>
                <w:rStyle w:val="FontStyle57"/>
              </w:rPr>
              <w:t xml:space="preserve"> </w:t>
            </w:r>
            <w:proofErr w:type="spellStart"/>
            <w:r w:rsidR="00787A10">
              <w:rPr>
                <w:rStyle w:val="FontStyle57"/>
              </w:rPr>
              <w:t>directions</w:t>
            </w:r>
            <w:proofErr w:type="spellEnd"/>
            <w:r w:rsidR="00787A10">
              <w:rPr>
                <w:rStyle w:val="FontStyle57"/>
              </w:rPr>
              <w:t>),</w:t>
            </w:r>
          </w:p>
          <w:p w:rsidR="00787A10" w:rsidRDefault="00047540" w:rsidP="00047540">
            <w:pPr>
              <w:pStyle w:val="Style30"/>
              <w:widowControl/>
              <w:tabs>
                <w:tab w:val="left" w:pos="1114"/>
              </w:tabs>
              <w:spacing w:before="149"/>
              <w:ind w:left="946" w:hanging="770"/>
              <w:rPr>
                <w:rStyle w:val="FontStyle57"/>
              </w:rPr>
            </w:pPr>
            <w:r>
              <w:rPr>
                <w:rStyle w:val="FontStyle57"/>
              </w:rPr>
              <w:t xml:space="preserve">- </w:t>
            </w:r>
            <w:proofErr w:type="spellStart"/>
            <w:r w:rsidR="00787A10">
              <w:rPr>
                <w:rStyle w:val="FontStyle57"/>
              </w:rPr>
              <w:t>dynamic</w:t>
            </w:r>
            <w:proofErr w:type="spellEnd"/>
            <w:r w:rsidR="00787A10">
              <w:rPr>
                <w:rStyle w:val="FontStyle57"/>
              </w:rPr>
              <w:t xml:space="preserve"> </w:t>
            </w:r>
            <w:proofErr w:type="spellStart"/>
            <w:r w:rsidR="00787A10">
              <w:rPr>
                <w:rStyle w:val="FontStyle57"/>
              </w:rPr>
              <w:t>pressure</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in </w:t>
            </w:r>
            <w:proofErr w:type="spellStart"/>
            <w:r w:rsidR="00787A10">
              <w:rPr>
                <w:rStyle w:val="FontStyle57"/>
              </w:rPr>
              <w:t>each</w:t>
            </w:r>
            <w:proofErr w:type="spellEnd"/>
            <w:r w:rsidR="00787A10">
              <w:rPr>
                <w:rStyle w:val="FontStyle57"/>
              </w:rPr>
              <w:t xml:space="preserve"> cylinder,</w:t>
            </w:r>
          </w:p>
          <w:p w:rsidR="00787A10" w:rsidRDefault="00047540" w:rsidP="00047540">
            <w:pPr>
              <w:pStyle w:val="Style30"/>
              <w:widowControl/>
              <w:tabs>
                <w:tab w:val="left" w:pos="1114"/>
              </w:tabs>
              <w:spacing w:before="149"/>
              <w:ind w:firstLine="176"/>
              <w:rPr>
                <w:rStyle w:val="FontStyle57"/>
              </w:rPr>
            </w:pPr>
            <w:r>
              <w:rPr>
                <w:rStyle w:val="FontStyle57"/>
              </w:rPr>
              <w:t xml:space="preserve">- </w:t>
            </w:r>
            <w:proofErr w:type="spellStart"/>
            <w:r w:rsidR="00787A10">
              <w:rPr>
                <w:rStyle w:val="FontStyle57"/>
              </w:rPr>
              <w:t>suction</w:t>
            </w:r>
            <w:proofErr w:type="spellEnd"/>
            <w:r w:rsidR="00787A10">
              <w:rPr>
                <w:rStyle w:val="FontStyle57"/>
              </w:rPr>
              <w:t xml:space="preserve"> and </w:t>
            </w:r>
            <w:proofErr w:type="spellStart"/>
            <w:r w:rsidR="00787A10">
              <w:rPr>
                <w:rStyle w:val="FontStyle57"/>
              </w:rPr>
              <w:t>discharge</w:t>
            </w:r>
            <w:proofErr w:type="spellEnd"/>
            <w:r w:rsidR="00787A10">
              <w:rPr>
                <w:rStyle w:val="FontStyle57"/>
              </w:rPr>
              <w:t xml:space="preserve"> </w:t>
            </w:r>
            <w:proofErr w:type="spellStart"/>
            <w:r w:rsidR="00787A10">
              <w:rPr>
                <w:rStyle w:val="FontStyle57"/>
              </w:rPr>
              <w:t>gas</w:t>
            </w:r>
            <w:proofErr w:type="spellEnd"/>
            <w:r w:rsidR="00787A10">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w:t>
            </w:r>
          </w:p>
          <w:p w:rsidR="00787A10" w:rsidRDefault="00047540" w:rsidP="00047540">
            <w:pPr>
              <w:pStyle w:val="Style30"/>
              <w:widowControl/>
              <w:tabs>
                <w:tab w:val="left" w:pos="1114"/>
              </w:tabs>
              <w:spacing w:before="134" w:line="230" w:lineRule="exact"/>
              <w:ind w:left="1114" w:hanging="938"/>
              <w:jc w:val="both"/>
              <w:rPr>
                <w:rStyle w:val="FontStyle57"/>
              </w:rPr>
            </w:pPr>
            <w:r>
              <w:rPr>
                <w:rStyle w:val="FontStyle57"/>
              </w:rPr>
              <w:t xml:space="preserve">- </w:t>
            </w:r>
            <w:r w:rsidR="00787A10">
              <w:rPr>
                <w:rStyle w:val="FontStyle57"/>
              </w:rPr>
              <w:t xml:space="preserve">piston </w:t>
            </w:r>
            <w:proofErr w:type="spellStart"/>
            <w:r w:rsidR="00787A10">
              <w:rPr>
                <w:rStyle w:val="FontStyle57"/>
              </w:rPr>
              <w:t>position</w:t>
            </w:r>
            <w:proofErr w:type="spellEnd"/>
            <w:r w:rsidR="00787A10">
              <w:rPr>
                <w:rStyle w:val="FontStyle57"/>
              </w:rPr>
              <w:t xml:space="preserve"> (TDC - top </w:t>
            </w:r>
            <w:proofErr w:type="spellStart"/>
            <w:r w:rsidR="00787A10">
              <w:rPr>
                <w:rStyle w:val="FontStyle57"/>
              </w:rPr>
              <w:t>dead</w:t>
            </w:r>
            <w:proofErr w:type="spellEnd"/>
            <w:r w:rsidR="00787A10">
              <w:rPr>
                <w:rStyle w:val="FontStyle57"/>
              </w:rPr>
              <w:t xml:space="preserve"> </w:t>
            </w:r>
            <w:proofErr w:type="spellStart"/>
            <w:r w:rsidR="00787A10">
              <w:rPr>
                <w:rStyle w:val="FontStyle57"/>
              </w:rPr>
              <w:t>center</w:t>
            </w:r>
            <w:proofErr w:type="spellEnd"/>
            <w:r w:rsidR="00787A10">
              <w:rPr>
                <w:rStyle w:val="FontStyle57"/>
              </w:rPr>
              <w:t xml:space="preserve">; BDC - </w:t>
            </w:r>
            <w:proofErr w:type="spellStart"/>
            <w:r w:rsidR="00787A10">
              <w:rPr>
                <w:rStyle w:val="FontStyle57"/>
              </w:rPr>
              <w:t>bottom</w:t>
            </w:r>
            <w:proofErr w:type="spellEnd"/>
            <w:r w:rsidR="00787A10">
              <w:rPr>
                <w:rStyle w:val="FontStyle57"/>
              </w:rPr>
              <w:t xml:space="preserve"> </w:t>
            </w:r>
            <w:proofErr w:type="spellStart"/>
            <w:r w:rsidR="00787A10">
              <w:rPr>
                <w:rStyle w:val="FontStyle57"/>
              </w:rPr>
              <w:t>dead</w:t>
            </w:r>
            <w:proofErr w:type="spellEnd"/>
            <w:r w:rsidR="00787A10">
              <w:rPr>
                <w:rStyle w:val="FontStyle57"/>
              </w:rPr>
              <w:t xml:space="preserve"> </w:t>
            </w:r>
            <w:proofErr w:type="spellStart"/>
            <w:r w:rsidR="00787A10">
              <w:rPr>
                <w:rStyle w:val="FontStyle57"/>
              </w:rPr>
              <w:t>center</w:t>
            </w:r>
            <w:proofErr w:type="spellEnd"/>
            <w:r w:rsidR="00787A10">
              <w:rPr>
                <w:rStyle w:val="FontStyle57"/>
              </w:rPr>
              <w:t>).</w:t>
            </w:r>
          </w:p>
          <w:p w:rsidR="004575F1" w:rsidRDefault="004575F1" w:rsidP="000C03E0">
            <w:pPr>
              <w:pStyle w:val="Style30"/>
              <w:widowControl/>
              <w:tabs>
                <w:tab w:val="left" w:pos="1114"/>
              </w:tabs>
              <w:spacing w:before="360" w:line="230" w:lineRule="exact"/>
              <w:ind w:left="1112" w:hanging="936"/>
              <w:jc w:val="both"/>
              <w:rPr>
                <w:rStyle w:val="FontStyle57"/>
              </w:rPr>
            </w:pPr>
            <w:r>
              <w:rPr>
                <w:rStyle w:val="FontStyle57"/>
              </w:rPr>
              <w:t xml:space="preserve">- cylinder </w:t>
            </w:r>
            <w:proofErr w:type="spellStart"/>
            <w:r>
              <w:rPr>
                <w:rStyle w:val="FontStyle57"/>
              </w:rPr>
              <w:t>pressure</w:t>
            </w:r>
            <w:proofErr w:type="spellEnd"/>
            <w:r>
              <w:rPr>
                <w:rStyle w:val="FontStyle57"/>
              </w:rPr>
              <w:t xml:space="preserve"> </w:t>
            </w:r>
            <w:proofErr w:type="spellStart"/>
            <w:r>
              <w:rPr>
                <w:rStyle w:val="FontStyle57"/>
              </w:rPr>
              <w:t>measurements</w:t>
            </w:r>
            <w:proofErr w:type="spellEnd"/>
            <w:r>
              <w:rPr>
                <w:rStyle w:val="FontStyle57"/>
              </w:rPr>
              <w:t xml:space="preserve"> and p-V </w:t>
            </w:r>
            <w:proofErr w:type="spellStart"/>
            <w:r>
              <w:rPr>
                <w:rStyle w:val="FontStyle57"/>
              </w:rPr>
              <w:t>indicator</w:t>
            </w:r>
            <w:proofErr w:type="spellEnd"/>
            <w:r>
              <w:rPr>
                <w:rStyle w:val="FontStyle57"/>
              </w:rPr>
              <w:t xml:space="preserve"> </w:t>
            </w:r>
            <w:proofErr w:type="spellStart"/>
            <w:r w:rsidR="001E5C5E">
              <w:rPr>
                <w:rStyle w:val="FontStyle57"/>
              </w:rPr>
              <w:t>diagrams</w:t>
            </w:r>
            <w:proofErr w:type="spellEnd"/>
          </w:p>
          <w:p w:rsidR="00CF6FB2" w:rsidRPr="00BB041A" w:rsidRDefault="00CF6FB2" w:rsidP="00BB041A">
            <w:pPr>
              <w:pStyle w:val="Style30"/>
              <w:widowControl/>
              <w:spacing w:before="134" w:line="230" w:lineRule="exact"/>
              <w:ind w:left="254"/>
              <w:rPr>
                <w:rStyle w:val="FontStyle57"/>
                <w:b/>
              </w:rPr>
            </w:pPr>
            <w:r w:rsidRPr="00BB041A">
              <w:rPr>
                <w:rStyle w:val="FontStyle57"/>
                <w:b/>
              </w:rPr>
              <w:t xml:space="preserve">As a </w:t>
            </w:r>
            <w:proofErr w:type="spellStart"/>
            <w:r w:rsidRPr="00BB041A">
              <w:rPr>
                <w:rStyle w:val="FontStyle57"/>
                <w:b/>
              </w:rPr>
              <w:t>protection</w:t>
            </w:r>
            <w:proofErr w:type="spellEnd"/>
            <w:r w:rsidRPr="00BB041A">
              <w:rPr>
                <w:rStyle w:val="FontStyle57"/>
                <w:b/>
              </w:rPr>
              <w:t xml:space="preserve"> </w:t>
            </w:r>
            <w:proofErr w:type="spellStart"/>
            <w:r w:rsidRPr="00BB041A">
              <w:rPr>
                <w:rStyle w:val="FontStyle57"/>
                <w:b/>
              </w:rPr>
              <w:t>against</w:t>
            </w:r>
            <w:proofErr w:type="spellEnd"/>
            <w:r w:rsidRPr="00BB041A">
              <w:rPr>
                <w:rStyle w:val="FontStyle57"/>
                <w:b/>
              </w:rPr>
              <w:t xml:space="preserve"> </w:t>
            </w:r>
            <w:proofErr w:type="spellStart"/>
            <w:r w:rsidRPr="00BB041A">
              <w:rPr>
                <w:rStyle w:val="FontStyle57"/>
                <w:b/>
              </w:rPr>
              <w:t>failure</w:t>
            </w:r>
            <w:proofErr w:type="spellEnd"/>
            <w:r w:rsidRPr="00BB041A">
              <w:rPr>
                <w:rStyle w:val="FontStyle57"/>
                <w:b/>
              </w:rPr>
              <w:t xml:space="preserve"> the piston </w:t>
            </w:r>
            <w:proofErr w:type="spellStart"/>
            <w:r w:rsidRPr="00BB041A">
              <w:rPr>
                <w:rStyle w:val="FontStyle57"/>
                <w:b/>
              </w:rPr>
              <w:t>compressor</w:t>
            </w:r>
            <w:proofErr w:type="spellEnd"/>
            <w:r w:rsidR="00293B54">
              <w:rPr>
                <w:rStyle w:val="FontStyle57"/>
                <w:b/>
              </w:rPr>
              <w:t xml:space="preserve"> </w:t>
            </w:r>
            <w:proofErr w:type="spellStart"/>
            <w:r w:rsidRPr="00BB041A">
              <w:rPr>
                <w:rStyle w:val="FontStyle57"/>
                <w:b/>
              </w:rPr>
              <w:t>should</w:t>
            </w:r>
            <w:proofErr w:type="spellEnd"/>
            <w:r w:rsidR="00293B54">
              <w:rPr>
                <w:rStyle w:val="FontStyle57"/>
                <w:b/>
              </w:rPr>
              <w:t xml:space="preserve"> </w:t>
            </w:r>
            <w:r w:rsidRPr="00BB041A">
              <w:rPr>
                <w:rStyle w:val="FontStyle57"/>
                <w:b/>
              </w:rPr>
              <w:t xml:space="preserve">be </w:t>
            </w:r>
            <w:proofErr w:type="spellStart"/>
            <w:r w:rsidRPr="00BB041A">
              <w:rPr>
                <w:rStyle w:val="FontStyle57"/>
                <w:b/>
              </w:rPr>
              <w:t>equipped</w:t>
            </w:r>
            <w:proofErr w:type="spellEnd"/>
            <w:r w:rsidRPr="00BB041A">
              <w:rPr>
                <w:rStyle w:val="FontStyle57"/>
                <w:b/>
              </w:rPr>
              <w:t xml:space="preserve"> with a </w:t>
            </w:r>
            <w:proofErr w:type="spellStart"/>
            <w:r w:rsidRPr="00BB041A">
              <w:rPr>
                <w:rStyle w:val="FontStyle57"/>
                <w:b/>
              </w:rPr>
              <w:t>mechanical</w:t>
            </w:r>
            <w:proofErr w:type="spellEnd"/>
            <w:r w:rsidRPr="00BB041A">
              <w:rPr>
                <w:rStyle w:val="FontStyle57"/>
                <w:b/>
              </w:rPr>
              <w:t xml:space="preserve"> </w:t>
            </w:r>
            <w:proofErr w:type="spellStart"/>
            <w:r w:rsidRPr="00BB041A">
              <w:rPr>
                <w:rStyle w:val="FontStyle57"/>
                <w:b/>
              </w:rPr>
              <w:t>switch</w:t>
            </w:r>
            <w:proofErr w:type="spellEnd"/>
            <w:r w:rsidRPr="00BB041A">
              <w:rPr>
                <w:rStyle w:val="FontStyle57"/>
                <w:b/>
              </w:rPr>
              <w:t xml:space="preserve"> from </w:t>
            </w:r>
            <w:proofErr w:type="spellStart"/>
            <w:r w:rsidRPr="00BB041A">
              <w:rPr>
                <w:rStyle w:val="FontStyle57"/>
                <w:b/>
              </w:rPr>
              <w:t>excessive</w:t>
            </w:r>
            <w:proofErr w:type="spellEnd"/>
            <w:r w:rsidRPr="00BB041A">
              <w:rPr>
                <w:rStyle w:val="FontStyle57"/>
                <w:b/>
              </w:rPr>
              <w:t xml:space="preserve"> </w:t>
            </w:r>
            <w:proofErr w:type="spellStart"/>
            <w:r w:rsidRPr="00BB041A">
              <w:rPr>
                <w:rStyle w:val="FontStyle57"/>
                <w:b/>
              </w:rPr>
              <w:t>vibration</w:t>
            </w:r>
            <w:proofErr w:type="spellEnd"/>
            <w:r w:rsidRPr="00BB041A">
              <w:rPr>
                <w:rStyle w:val="FontStyle57"/>
                <w:b/>
              </w:rPr>
              <w:t xml:space="preserve"> – </w:t>
            </w:r>
            <w:proofErr w:type="spellStart"/>
            <w:r w:rsidRPr="00BB041A">
              <w:rPr>
                <w:rStyle w:val="FontStyle57"/>
                <w:b/>
              </w:rPr>
              <w:t>mechanical</w:t>
            </w:r>
            <w:proofErr w:type="spellEnd"/>
            <w:r w:rsidRPr="00BB041A">
              <w:rPr>
                <w:rStyle w:val="FontStyle57"/>
                <w:b/>
              </w:rPr>
              <w:t xml:space="preserve"> </w:t>
            </w:r>
            <w:proofErr w:type="spellStart"/>
            <w:r w:rsidRPr="00BB041A">
              <w:rPr>
                <w:rStyle w:val="FontStyle57"/>
                <w:b/>
              </w:rPr>
              <w:t>vibraswitch</w:t>
            </w:r>
            <w:proofErr w:type="spellEnd"/>
          </w:p>
          <w:p w:rsidR="001C10F4" w:rsidRDefault="000E18AE" w:rsidP="000C03E0">
            <w:pPr>
              <w:pStyle w:val="Style28"/>
              <w:widowControl/>
              <w:tabs>
                <w:tab w:val="left" w:pos="434"/>
              </w:tabs>
              <w:spacing w:before="120" w:line="230" w:lineRule="exact"/>
              <w:ind w:left="255" w:hanging="181"/>
              <w:jc w:val="left"/>
              <w:rPr>
                <w:rStyle w:val="FontStyle57"/>
              </w:rPr>
            </w:pPr>
            <w:r>
              <w:rPr>
                <w:rStyle w:val="FontStyle57"/>
              </w:rPr>
              <w:t xml:space="preserve">5. </w:t>
            </w:r>
            <w:r w:rsidR="001C10F4">
              <w:rPr>
                <w:rStyle w:val="FontStyle90"/>
                <w:sz w:val="20"/>
                <w:szCs w:val="20"/>
              </w:rPr>
              <w:t>REQUIREMENTS FOR ELECTRIC MOTORS</w:t>
            </w:r>
            <w:r w:rsidR="00F03F09">
              <w:rPr>
                <w:rStyle w:val="FontStyle90"/>
                <w:sz w:val="20"/>
                <w:szCs w:val="20"/>
              </w:rPr>
              <w:t xml:space="preserve"> ON SLIDE BEARINGS</w:t>
            </w:r>
          </w:p>
          <w:p w:rsidR="00787A10" w:rsidRDefault="00787A10" w:rsidP="000C03E0">
            <w:pPr>
              <w:pStyle w:val="Style28"/>
              <w:widowControl/>
              <w:spacing w:before="160" w:line="230" w:lineRule="exact"/>
              <w:ind w:left="255" w:hanging="181"/>
              <w:jc w:val="left"/>
              <w:rPr>
                <w:rStyle w:val="FontStyle57"/>
              </w:rPr>
            </w:pPr>
            <w:r>
              <w:rPr>
                <w:rStyle w:val="FontStyle57"/>
              </w:rPr>
              <w:t xml:space="preserve">The </w:t>
            </w:r>
            <w:proofErr w:type="spellStart"/>
            <w:r>
              <w:rPr>
                <w:rStyle w:val="FontStyle57"/>
              </w:rPr>
              <w:t>electric</w:t>
            </w:r>
            <w:proofErr w:type="spellEnd"/>
            <w:r>
              <w:rPr>
                <w:rStyle w:val="FontStyle57"/>
              </w:rPr>
              <w:t xml:space="preserve"> motors on </w:t>
            </w:r>
            <w:proofErr w:type="spellStart"/>
            <w:r>
              <w:rPr>
                <w:rStyle w:val="FontStyle57"/>
              </w:rPr>
              <w:t>slide</w:t>
            </w:r>
            <w:proofErr w:type="spellEnd"/>
            <w:r>
              <w:rPr>
                <w:rStyle w:val="FontStyle57"/>
              </w:rPr>
              <w:t xml:space="preserve"> </w:t>
            </w:r>
            <w:proofErr w:type="spellStart"/>
            <w:r>
              <w:rPr>
                <w:rStyle w:val="FontStyle57"/>
              </w:rPr>
              <w:t>bearings</w:t>
            </w:r>
            <w:proofErr w:type="spellEnd"/>
            <w:r>
              <w:rPr>
                <w:rStyle w:val="FontStyle57"/>
              </w:rPr>
              <w:t xml:space="preserve"> </w:t>
            </w:r>
            <w:r w:rsidR="00E20263">
              <w:rPr>
                <w:rStyle w:val="FontStyle57"/>
              </w:rPr>
              <w:t xml:space="preserve">and </w:t>
            </w:r>
            <w:proofErr w:type="spellStart"/>
            <w:r w:rsidR="00E20263">
              <w:rPr>
                <w:rStyle w:val="FontStyle57"/>
              </w:rPr>
              <w:t>power</w:t>
            </w:r>
            <w:proofErr w:type="spellEnd"/>
            <w:r w:rsidR="00E20263">
              <w:rPr>
                <w:rStyle w:val="FontStyle57"/>
              </w:rPr>
              <w:t xml:space="preserve"> </w:t>
            </w:r>
            <w:proofErr w:type="spellStart"/>
            <w:r w:rsidR="00E20263">
              <w:rPr>
                <w:rStyle w:val="FontStyle57"/>
              </w:rPr>
              <w:t>above</w:t>
            </w:r>
            <w:proofErr w:type="spellEnd"/>
            <w:r w:rsidR="00E20263">
              <w:rPr>
                <w:rStyle w:val="FontStyle57"/>
              </w:rPr>
              <w:t xml:space="preserve"> 150 kW </w:t>
            </w:r>
            <w:proofErr w:type="spellStart"/>
            <w:r>
              <w:rPr>
                <w:rStyle w:val="FontStyle57"/>
              </w:rPr>
              <w:t>shall</w:t>
            </w:r>
            <w:proofErr w:type="spellEnd"/>
            <w:r>
              <w:rPr>
                <w:rStyle w:val="FontStyle57"/>
              </w:rPr>
              <w:t xml:space="preserve"> be </w:t>
            </w:r>
            <w:proofErr w:type="spellStart"/>
            <w:r>
              <w:rPr>
                <w:rStyle w:val="FontStyle57"/>
              </w:rPr>
              <w:t>equipped</w:t>
            </w:r>
            <w:proofErr w:type="spellEnd"/>
            <w:r>
              <w:rPr>
                <w:rStyle w:val="FontStyle57"/>
              </w:rPr>
              <w:t xml:space="preserve"> with</w:t>
            </w:r>
            <w:r w:rsidR="000E18AE">
              <w:rPr>
                <w:rStyle w:val="FontStyle57"/>
              </w:rPr>
              <w:t xml:space="preserve"> </w:t>
            </w:r>
            <w:r>
              <w:rPr>
                <w:rStyle w:val="FontStyle57"/>
              </w:rPr>
              <w:t xml:space="preserve">the </w:t>
            </w:r>
            <w:proofErr w:type="spellStart"/>
            <w:r>
              <w:rPr>
                <w:rStyle w:val="FontStyle57"/>
              </w:rPr>
              <w:t>following</w:t>
            </w:r>
            <w:proofErr w:type="spellEnd"/>
            <w:r>
              <w:rPr>
                <w:rStyle w:val="FontStyle57"/>
              </w:rPr>
              <w:t>:</w:t>
            </w:r>
          </w:p>
          <w:p w:rsidR="00787A10" w:rsidRDefault="002E41F2" w:rsidP="000C03E0">
            <w:pPr>
              <w:pStyle w:val="Style30"/>
              <w:widowControl/>
              <w:tabs>
                <w:tab w:val="left" w:pos="317"/>
              </w:tabs>
              <w:spacing w:before="120" w:line="230" w:lineRule="exact"/>
              <w:ind w:left="318" w:hanging="142"/>
              <w:jc w:val="both"/>
              <w:rPr>
                <w:rStyle w:val="FontStyle57"/>
              </w:rPr>
            </w:pPr>
            <w:r>
              <w:rPr>
                <w:rStyle w:val="FontStyle57"/>
              </w:rPr>
              <w:t xml:space="preserve">- </w:t>
            </w:r>
            <w:proofErr w:type="spellStart"/>
            <w:r w:rsidR="00787A10">
              <w:rPr>
                <w:rStyle w:val="FontStyle57"/>
              </w:rPr>
              <w:t>shaft</w:t>
            </w:r>
            <w:proofErr w:type="spellEnd"/>
            <w:r w:rsidR="00787A10">
              <w:rPr>
                <w:rStyle w:val="FontStyle57"/>
              </w:rPr>
              <w:t xml:space="preserve"> </w:t>
            </w:r>
            <w:proofErr w:type="spellStart"/>
            <w:r w:rsidR="00787A10">
              <w:rPr>
                <w:rStyle w:val="FontStyle57"/>
              </w:rPr>
              <w:t>relative</w:t>
            </w:r>
            <w:proofErr w:type="spellEnd"/>
            <w:r w:rsidR="00787A10">
              <w:rPr>
                <w:rStyle w:val="FontStyle57"/>
              </w:rPr>
              <w:t xml:space="preserve"> </w:t>
            </w:r>
            <w:proofErr w:type="spellStart"/>
            <w:r w:rsidR="00787A10">
              <w:rPr>
                <w:rStyle w:val="FontStyle57"/>
              </w:rPr>
              <w:t>vibration</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(2 </w:t>
            </w:r>
            <w:proofErr w:type="spellStart"/>
            <w:r w:rsidR="00787A10">
              <w:rPr>
                <w:rStyle w:val="FontStyle57"/>
              </w:rPr>
              <w:t>eddy</w:t>
            </w:r>
            <w:proofErr w:type="spellEnd"/>
            <w:r w:rsidR="00787A10">
              <w:rPr>
                <w:rStyle w:val="FontStyle57"/>
              </w:rPr>
              <w:t xml:space="preserve"> </w:t>
            </w:r>
            <w:proofErr w:type="spellStart"/>
            <w:r w:rsidR="00787A10">
              <w:rPr>
                <w:rStyle w:val="FontStyle57"/>
              </w:rPr>
              <w:t>current</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in the </w:t>
            </w:r>
            <w:proofErr w:type="spellStart"/>
            <w:r w:rsidR="00787A10">
              <w:rPr>
                <w:rStyle w:val="FontStyle57"/>
              </w:rPr>
              <w:t>bearing</w:t>
            </w:r>
            <w:proofErr w:type="spellEnd"/>
            <w:r w:rsidR="00787A10">
              <w:rPr>
                <w:rStyle w:val="FontStyle57"/>
              </w:rPr>
              <w:t>),</w:t>
            </w:r>
          </w:p>
          <w:p w:rsidR="00787A10" w:rsidRDefault="002E41F2" w:rsidP="002E41F2">
            <w:pPr>
              <w:pStyle w:val="Style30"/>
              <w:widowControl/>
              <w:tabs>
                <w:tab w:val="left" w:pos="1118"/>
              </w:tabs>
              <w:spacing w:before="149"/>
              <w:ind w:left="946" w:hanging="770"/>
              <w:rPr>
                <w:rStyle w:val="FontStyle57"/>
              </w:rPr>
            </w:pPr>
            <w:r>
              <w:rPr>
                <w:rStyle w:val="FontStyle57"/>
              </w:rPr>
              <w:t xml:space="preserve">- </w:t>
            </w:r>
            <w:r w:rsidR="00787A10">
              <w:rPr>
                <w:rStyle w:val="FontStyle57"/>
              </w:rPr>
              <w:t xml:space="preserve">motor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casing</w:t>
            </w:r>
            <w:proofErr w:type="spellEnd"/>
            <w:r w:rsidR="00787A10">
              <w:rPr>
                <w:rStyle w:val="FontStyle57"/>
              </w:rPr>
              <w:t xml:space="preserve"> </w:t>
            </w:r>
            <w:proofErr w:type="spellStart"/>
            <w:r w:rsidR="00787A10">
              <w:rPr>
                <w:rStyle w:val="FontStyle57"/>
              </w:rPr>
              <w:t>absolute</w:t>
            </w:r>
            <w:proofErr w:type="spellEnd"/>
            <w:r w:rsidR="00787A10">
              <w:rPr>
                <w:rStyle w:val="FontStyle57"/>
              </w:rPr>
              <w:t xml:space="preserve"> </w:t>
            </w:r>
            <w:proofErr w:type="spellStart"/>
            <w:r w:rsidR="00787A10">
              <w:rPr>
                <w:rStyle w:val="FontStyle57"/>
              </w:rPr>
              <w:t>vibration</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w:t>
            </w:r>
          </w:p>
          <w:p w:rsidR="00787A10" w:rsidRDefault="002E41F2" w:rsidP="002E41F2">
            <w:pPr>
              <w:pStyle w:val="Style30"/>
              <w:widowControl/>
              <w:tabs>
                <w:tab w:val="left" w:pos="317"/>
              </w:tabs>
              <w:spacing w:before="139" w:line="226" w:lineRule="exact"/>
              <w:ind w:left="317" w:hanging="141"/>
              <w:jc w:val="both"/>
              <w:rPr>
                <w:rStyle w:val="FontStyle57"/>
              </w:rPr>
            </w:pPr>
            <w:r>
              <w:rPr>
                <w:rStyle w:val="FontStyle57"/>
              </w:rPr>
              <w:t xml:space="preserve">- </w:t>
            </w:r>
            <w:proofErr w:type="spellStart"/>
            <w:r w:rsidR="00E20263">
              <w:rPr>
                <w:rStyle w:val="FontStyle57"/>
              </w:rPr>
              <w:t>slide</w:t>
            </w:r>
            <w:proofErr w:type="spellEnd"/>
            <w:r w:rsidR="00E20263">
              <w:rPr>
                <w:rStyle w:val="FontStyle57"/>
              </w:rPr>
              <w:t xml:space="preserve">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(2 </w:t>
            </w:r>
            <w:proofErr w:type="spellStart"/>
            <w:r w:rsidR="00787A10">
              <w:rPr>
                <w:rStyle w:val="FontStyle57"/>
              </w:rPr>
              <w:t>redundant</w:t>
            </w:r>
            <w:proofErr w:type="spellEnd"/>
            <w:r w:rsidR="00787A10">
              <w:rPr>
                <w:rStyle w:val="FontStyle57"/>
              </w:rPr>
              <w:t xml:space="preserve"> temperatura </w:t>
            </w:r>
            <w:proofErr w:type="spellStart"/>
            <w:r w:rsidR="00787A10">
              <w:rPr>
                <w:rStyle w:val="FontStyle57"/>
              </w:rPr>
              <w:t>sensors</w:t>
            </w:r>
            <w:proofErr w:type="spellEnd"/>
            <w:r w:rsidR="00787A10">
              <w:rPr>
                <w:rStyle w:val="FontStyle57"/>
              </w:rPr>
              <w:t>)</w:t>
            </w:r>
            <w:r w:rsidR="00435E99">
              <w:rPr>
                <w:rStyle w:val="FontStyle57"/>
              </w:rPr>
              <w:t xml:space="preserve"> </w:t>
            </w:r>
            <w:proofErr w:type="spellStart"/>
            <w:r w:rsidR="00435E99">
              <w:rPr>
                <w:rStyle w:val="FontStyle57"/>
              </w:rPr>
              <w:t>installed</w:t>
            </w:r>
            <w:proofErr w:type="spellEnd"/>
            <w:r w:rsidR="00435E99">
              <w:rPr>
                <w:rStyle w:val="FontStyle57"/>
              </w:rPr>
              <w:t xml:space="preserve"> in </w:t>
            </w:r>
            <w:proofErr w:type="spellStart"/>
            <w:r w:rsidR="00435E99">
              <w:rPr>
                <w:rStyle w:val="FontStyle57"/>
              </w:rPr>
              <w:t>each</w:t>
            </w:r>
            <w:proofErr w:type="spellEnd"/>
            <w:r w:rsidR="00435E99">
              <w:rPr>
                <w:rStyle w:val="FontStyle57"/>
              </w:rPr>
              <w:t xml:space="preserve"> </w:t>
            </w:r>
            <w:proofErr w:type="spellStart"/>
            <w:r w:rsidR="00435E99">
              <w:rPr>
                <w:rStyle w:val="FontStyle57"/>
              </w:rPr>
              <w:t>bearing</w:t>
            </w:r>
            <w:proofErr w:type="spellEnd"/>
            <w:r w:rsidR="00435E99">
              <w:rPr>
                <w:rStyle w:val="FontStyle57"/>
              </w:rPr>
              <w:t xml:space="preserve"> </w:t>
            </w:r>
            <w:proofErr w:type="spellStart"/>
            <w:r w:rsidR="00435E99">
              <w:rPr>
                <w:rStyle w:val="FontStyle57"/>
              </w:rPr>
              <w:t>carr</w:t>
            </w:r>
            <w:r w:rsidR="00FE272C">
              <w:rPr>
                <w:rStyle w:val="FontStyle57"/>
              </w:rPr>
              <w:t>y</w:t>
            </w:r>
            <w:r w:rsidR="00435E99">
              <w:rPr>
                <w:rStyle w:val="FontStyle57"/>
              </w:rPr>
              <w:t>ing</w:t>
            </w:r>
            <w:proofErr w:type="spellEnd"/>
            <w:r w:rsidR="00FE272C">
              <w:rPr>
                <w:rStyle w:val="FontStyle57"/>
              </w:rPr>
              <w:t xml:space="preserve"> </w:t>
            </w:r>
            <w:proofErr w:type="spellStart"/>
            <w:r w:rsidR="00435E99">
              <w:rPr>
                <w:rStyle w:val="FontStyle57"/>
              </w:rPr>
              <w:t>components</w:t>
            </w:r>
            <w:proofErr w:type="spellEnd"/>
            <w:r w:rsidR="00787A10">
              <w:rPr>
                <w:rStyle w:val="FontStyle57"/>
              </w:rPr>
              <w:t xml:space="preserve">; </w:t>
            </w:r>
          </w:p>
          <w:p w:rsidR="00787A10" w:rsidRDefault="002E41F2" w:rsidP="00A723E4">
            <w:pPr>
              <w:pStyle w:val="Style30"/>
              <w:widowControl/>
              <w:tabs>
                <w:tab w:val="left" w:pos="1118"/>
              </w:tabs>
              <w:spacing w:before="120" w:line="226" w:lineRule="exact"/>
              <w:ind w:left="318" w:hanging="142"/>
              <w:rPr>
                <w:rStyle w:val="FontStyle57"/>
              </w:rPr>
            </w:pPr>
            <w:r>
              <w:rPr>
                <w:rStyle w:val="FontStyle57"/>
              </w:rPr>
              <w:t xml:space="preserve">- </w:t>
            </w:r>
            <w:r w:rsidR="00787A10">
              <w:rPr>
                <w:rStyle w:val="FontStyle57"/>
              </w:rPr>
              <w:t xml:space="preserve">motor </w:t>
            </w:r>
            <w:proofErr w:type="spellStart"/>
            <w:r w:rsidR="00787A10">
              <w:rPr>
                <w:rStyle w:val="FontStyle57"/>
              </w:rPr>
              <w:t>winding</w:t>
            </w:r>
            <w:proofErr w:type="spellEnd"/>
            <w:r w:rsidR="00787A10">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(2 </w:t>
            </w:r>
            <w:proofErr w:type="spellStart"/>
            <w:r w:rsidR="00787A10">
              <w:rPr>
                <w:rStyle w:val="FontStyle57"/>
              </w:rPr>
              <w:t>redundant</w:t>
            </w:r>
            <w:proofErr w:type="spellEnd"/>
            <w:r w:rsidR="00787A10">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for </w:t>
            </w:r>
            <w:proofErr w:type="spellStart"/>
            <w:r w:rsidR="00787A10">
              <w:rPr>
                <w:rStyle w:val="FontStyle57"/>
              </w:rPr>
              <w:t>each</w:t>
            </w:r>
            <w:proofErr w:type="spellEnd"/>
            <w:r w:rsidR="00787A10">
              <w:rPr>
                <w:rStyle w:val="FontStyle57"/>
              </w:rPr>
              <w:t xml:space="preserve"> </w:t>
            </w:r>
            <w:proofErr w:type="spellStart"/>
            <w:r w:rsidR="00787A10">
              <w:rPr>
                <w:rStyle w:val="FontStyle57"/>
              </w:rPr>
              <w:t>winding</w:t>
            </w:r>
            <w:proofErr w:type="spellEnd"/>
            <w:r w:rsidR="00787A10">
              <w:rPr>
                <w:rStyle w:val="FontStyle57"/>
              </w:rPr>
              <w:t>).</w:t>
            </w:r>
          </w:p>
          <w:p w:rsidR="009047A8" w:rsidRDefault="009047A8" w:rsidP="000C03E0">
            <w:pPr>
              <w:pStyle w:val="Style28"/>
              <w:widowControl/>
              <w:tabs>
                <w:tab w:val="left" w:pos="434"/>
              </w:tabs>
              <w:spacing w:before="120" w:line="230" w:lineRule="exact"/>
              <w:ind w:left="255" w:hanging="181"/>
              <w:jc w:val="left"/>
              <w:rPr>
                <w:rStyle w:val="FontStyle57"/>
              </w:rPr>
            </w:pPr>
            <w:r>
              <w:rPr>
                <w:rStyle w:val="FontStyle57"/>
              </w:rPr>
              <w:lastRenderedPageBreak/>
              <w:t xml:space="preserve">6. </w:t>
            </w:r>
            <w:r>
              <w:rPr>
                <w:rStyle w:val="FontStyle90"/>
                <w:sz w:val="20"/>
                <w:szCs w:val="20"/>
              </w:rPr>
              <w:t>REQUIREMENTS FOR ELECTRIC MOTORS ON ROLLING BEARINGS</w:t>
            </w:r>
          </w:p>
          <w:p w:rsidR="009047A8" w:rsidRDefault="009047A8" w:rsidP="000C03E0">
            <w:pPr>
              <w:pStyle w:val="Style28"/>
              <w:widowControl/>
              <w:spacing w:before="160" w:line="230" w:lineRule="exact"/>
              <w:ind w:left="255" w:hanging="181"/>
              <w:jc w:val="left"/>
              <w:rPr>
                <w:rStyle w:val="FontStyle57"/>
              </w:rPr>
            </w:pPr>
            <w:r>
              <w:rPr>
                <w:rStyle w:val="FontStyle57"/>
              </w:rPr>
              <w:t xml:space="preserve">The </w:t>
            </w:r>
            <w:proofErr w:type="spellStart"/>
            <w:r>
              <w:rPr>
                <w:rStyle w:val="FontStyle57"/>
              </w:rPr>
              <w:t>electric</w:t>
            </w:r>
            <w:proofErr w:type="spellEnd"/>
            <w:r>
              <w:rPr>
                <w:rStyle w:val="FontStyle57"/>
              </w:rPr>
              <w:t xml:space="preserve"> motors on rolling </w:t>
            </w:r>
            <w:proofErr w:type="spellStart"/>
            <w:r>
              <w:rPr>
                <w:rStyle w:val="FontStyle57"/>
              </w:rPr>
              <w:t>bearings</w:t>
            </w:r>
            <w:proofErr w:type="spellEnd"/>
            <w:r>
              <w:rPr>
                <w:rStyle w:val="FontStyle57"/>
              </w:rPr>
              <w:t xml:space="preserve"> and </w:t>
            </w:r>
            <w:proofErr w:type="spellStart"/>
            <w:r>
              <w:rPr>
                <w:rStyle w:val="FontStyle57"/>
              </w:rPr>
              <w:t>power</w:t>
            </w:r>
            <w:proofErr w:type="spellEnd"/>
            <w:r>
              <w:rPr>
                <w:rStyle w:val="FontStyle57"/>
              </w:rPr>
              <w:t xml:space="preserve"> </w:t>
            </w:r>
            <w:proofErr w:type="spellStart"/>
            <w:r>
              <w:rPr>
                <w:rStyle w:val="FontStyle57"/>
              </w:rPr>
              <w:t>above</w:t>
            </w:r>
            <w:proofErr w:type="spellEnd"/>
            <w:r>
              <w:rPr>
                <w:rStyle w:val="FontStyle57"/>
              </w:rPr>
              <w:t xml:space="preserve"> 150 kW </w:t>
            </w:r>
            <w:proofErr w:type="spellStart"/>
            <w:r>
              <w:rPr>
                <w:rStyle w:val="FontStyle57"/>
              </w:rPr>
              <w:t>shall</w:t>
            </w:r>
            <w:proofErr w:type="spellEnd"/>
            <w:r>
              <w:rPr>
                <w:rStyle w:val="FontStyle57"/>
              </w:rPr>
              <w:t xml:space="preserve"> be </w:t>
            </w:r>
            <w:proofErr w:type="spellStart"/>
            <w:r>
              <w:rPr>
                <w:rStyle w:val="FontStyle57"/>
              </w:rPr>
              <w:t>equipped</w:t>
            </w:r>
            <w:proofErr w:type="spellEnd"/>
            <w:r>
              <w:rPr>
                <w:rStyle w:val="FontStyle57"/>
              </w:rPr>
              <w:t xml:space="preserve"> with the </w:t>
            </w:r>
            <w:proofErr w:type="spellStart"/>
            <w:r>
              <w:rPr>
                <w:rStyle w:val="FontStyle57"/>
              </w:rPr>
              <w:t>following</w:t>
            </w:r>
            <w:proofErr w:type="spellEnd"/>
            <w:r>
              <w:rPr>
                <w:rStyle w:val="FontStyle57"/>
              </w:rPr>
              <w:t>:</w:t>
            </w:r>
          </w:p>
          <w:p w:rsidR="00450769" w:rsidRDefault="009047A8" w:rsidP="00450769">
            <w:pPr>
              <w:pStyle w:val="Style30"/>
              <w:widowControl/>
              <w:tabs>
                <w:tab w:val="left" w:pos="317"/>
              </w:tabs>
              <w:spacing w:before="134" w:line="226" w:lineRule="exact"/>
              <w:ind w:left="317" w:hanging="141"/>
              <w:rPr>
                <w:rStyle w:val="FontStyle57"/>
              </w:rPr>
            </w:pPr>
            <w:r>
              <w:rPr>
                <w:rStyle w:val="FontStyle57"/>
              </w:rPr>
              <w:t xml:space="preserve">- </w:t>
            </w:r>
            <w:proofErr w:type="spellStart"/>
            <w:r w:rsidR="00450769">
              <w:rPr>
                <w:rStyle w:val="FontStyle57"/>
              </w:rPr>
              <w:t>bearing</w:t>
            </w:r>
            <w:proofErr w:type="spellEnd"/>
            <w:r w:rsidR="00450769">
              <w:rPr>
                <w:rStyle w:val="FontStyle57"/>
              </w:rPr>
              <w:t xml:space="preserve"> </w:t>
            </w:r>
            <w:proofErr w:type="spellStart"/>
            <w:r w:rsidR="00450769">
              <w:rPr>
                <w:rStyle w:val="FontStyle57"/>
              </w:rPr>
              <w:t>casing</w:t>
            </w:r>
            <w:proofErr w:type="spellEnd"/>
            <w:r w:rsidR="00450769">
              <w:rPr>
                <w:rStyle w:val="FontStyle57"/>
              </w:rPr>
              <w:t xml:space="preserve"> </w:t>
            </w:r>
            <w:proofErr w:type="spellStart"/>
            <w:r w:rsidR="00450769">
              <w:rPr>
                <w:rStyle w:val="FontStyle57"/>
              </w:rPr>
              <w:t>absolute</w:t>
            </w:r>
            <w:proofErr w:type="spellEnd"/>
            <w:r w:rsidR="00450769">
              <w:rPr>
                <w:rStyle w:val="FontStyle57"/>
              </w:rPr>
              <w:t xml:space="preserve"> </w:t>
            </w:r>
            <w:proofErr w:type="spellStart"/>
            <w:r w:rsidR="00450769">
              <w:rPr>
                <w:rStyle w:val="FontStyle57"/>
              </w:rPr>
              <w:t>vibration</w:t>
            </w:r>
            <w:proofErr w:type="spellEnd"/>
            <w:r w:rsidR="00450769">
              <w:rPr>
                <w:rStyle w:val="FontStyle57"/>
              </w:rPr>
              <w:t xml:space="preserve"> </w:t>
            </w:r>
            <w:proofErr w:type="spellStart"/>
            <w:r w:rsidR="00450769">
              <w:rPr>
                <w:rStyle w:val="FontStyle57"/>
              </w:rPr>
              <w:t>measurement</w:t>
            </w:r>
            <w:proofErr w:type="spellEnd"/>
            <w:r w:rsidR="00450769">
              <w:rPr>
                <w:rStyle w:val="FontStyle57"/>
              </w:rPr>
              <w:t xml:space="preserve"> with </w:t>
            </w:r>
            <w:proofErr w:type="spellStart"/>
            <w:r w:rsidR="00450769">
              <w:rPr>
                <w:rStyle w:val="FontStyle57"/>
              </w:rPr>
              <w:t>possibility</w:t>
            </w:r>
            <w:proofErr w:type="spellEnd"/>
            <w:r w:rsidR="00450769">
              <w:rPr>
                <w:rStyle w:val="FontStyle57"/>
              </w:rPr>
              <w:t xml:space="preserve"> monitoring of </w:t>
            </w:r>
            <w:proofErr w:type="spellStart"/>
            <w:r w:rsidR="00450769">
              <w:rPr>
                <w:rStyle w:val="FontStyle57"/>
              </w:rPr>
              <w:t>parameters</w:t>
            </w:r>
            <w:proofErr w:type="spellEnd"/>
            <w:r w:rsidR="00450769">
              <w:rPr>
                <w:rStyle w:val="FontStyle57"/>
              </w:rPr>
              <w:t xml:space="preserve"> for </w:t>
            </w:r>
            <w:proofErr w:type="spellStart"/>
            <w:r w:rsidR="00450769">
              <w:rPr>
                <w:rStyle w:val="FontStyle57"/>
              </w:rPr>
              <w:t>detect</w:t>
            </w:r>
            <w:proofErr w:type="spellEnd"/>
            <w:r w:rsidR="00450769">
              <w:rPr>
                <w:rStyle w:val="FontStyle57"/>
              </w:rPr>
              <w:t xml:space="preserve"> </w:t>
            </w:r>
            <w:proofErr w:type="spellStart"/>
            <w:r w:rsidR="00450769">
              <w:rPr>
                <w:rStyle w:val="FontStyle57"/>
              </w:rPr>
              <w:t>roll</w:t>
            </w:r>
            <w:proofErr w:type="spellEnd"/>
            <w:r w:rsidR="00450769">
              <w:rPr>
                <w:rStyle w:val="FontStyle57"/>
              </w:rPr>
              <w:t xml:space="preserve"> </w:t>
            </w:r>
            <w:proofErr w:type="spellStart"/>
            <w:r w:rsidR="00450769">
              <w:rPr>
                <w:rStyle w:val="FontStyle57"/>
              </w:rPr>
              <w:t>bearings</w:t>
            </w:r>
            <w:proofErr w:type="spellEnd"/>
            <w:r w:rsidR="00450769">
              <w:rPr>
                <w:rStyle w:val="FontStyle57"/>
              </w:rPr>
              <w:t xml:space="preserve"> </w:t>
            </w:r>
            <w:proofErr w:type="spellStart"/>
            <w:r w:rsidR="00450769">
              <w:rPr>
                <w:rStyle w:val="FontStyle57"/>
              </w:rPr>
              <w:t>malfunctions</w:t>
            </w:r>
            <w:proofErr w:type="spellEnd"/>
            <w:r w:rsidR="00450769">
              <w:rPr>
                <w:rStyle w:val="FontStyle57"/>
              </w:rPr>
              <w:t>,</w:t>
            </w:r>
          </w:p>
          <w:p w:rsidR="00450769" w:rsidRDefault="00450769" w:rsidP="00450769">
            <w:pPr>
              <w:pStyle w:val="Style30"/>
              <w:widowControl/>
              <w:tabs>
                <w:tab w:val="left" w:pos="1118"/>
              </w:tabs>
              <w:spacing w:before="130" w:line="230" w:lineRule="exact"/>
              <w:ind w:left="317" w:hanging="141"/>
              <w:jc w:val="both"/>
              <w:rPr>
                <w:rStyle w:val="FontStyle57"/>
              </w:rPr>
            </w:pPr>
            <w:r>
              <w:rPr>
                <w:rStyle w:val="FontStyle57"/>
              </w:rPr>
              <w:t xml:space="preserve">- </w:t>
            </w:r>
            <w:proofErr w:type="spellStart"/>
            <w:r>
              <w:rPr>
                <w:rStyle w:val="FontStyle57"/>
              </w:rPr>
              <w:t>bearing</w:t>
            </w:r>
            <w:proofErr w:type="spellEnd"/>
            <w:r>
              <w:rPr>
                <w:rStyle w:val="FontStyle57"/>
              </w:rPr>
              <w:t xml:space="preserve"> </w:t>
            </w:r>
            <w:proofErr w:type="spellStart"/>
            <w:r>
              <w:rPr>
                <w:rStyle w:val="FontStyle57"/>
              </w:rPr>
              <w:t>temperature</w:t>
            </w:r>
            <w:proofErr w:type="spellEnd"/>
            <w:r>
              <w:rPr>
                <w:rStyle w:val="FontStyle57"/>
              </w:rPr>
              <w:t xml:space="preserve"> </w:t>
            </w:r>
            <w:proofErr w:type="spellStart"/>
            <w:r>
              <w:rPr>
                <w:rStyle w:val="FontStyle57"/>
              </w:rPr>
              <w:t>measurement</w:t>
            </w:r>
            <w:proofErr w:type="spellEnd"/>
            <w:r>
              <w:rPr>
                <w:rStyle w:val="FontStyle57"/>
              </w:rPr>
              <w:t xml:space="preserve"> (2 </w:t>
            </w:r>
            <w:proofErr w:type="spellStart"/>
            <w:r>
              <w:rPr>
                <w:rStyle w:val="FontStyle57"/>
              </w:rPr>
              <w:t>redundant</w:t>
            </w:r>
            <w:proofErr w:type="spellEnd"/>
            <w:r>
              <w:rPr>
                <w:rStyle w:val="FontStyle57"/>
              </w:rPr>
              <w:t xml:space="preserve"> </w:t>
            </w:r>
            <w:proofErr w:type="spellStart"/>
            <w:r>
              <w:rPr>
                <w:rStyle w:val="FontStyle57"/>
              </w:rPr>
              <w:t>temperature</w:t>
            </w:r>
            <w:proofErr w:type="spellEnd"/>
            <w:r>
              <w:rPr>
                <w:rStyle w:val="FontStyle57"/>
              </w:rPr>
              <w:t xml:space="preserve"> </w:t>
            </w:r>
            <w:proofErr w:type="spellStart"/>
            <w:r>
              <w:rPr>
                <w:rStyle w:val="FontStyle57"/>
              </w:rPr>
              <w:t>sensors</w:t>
            </w:r>
            <w:proofErr w:type="spellEnd"/>
            <w:r>
              <w:rPr>
                <w:rStyle w:val="FontStyle57"/>
              </w:rPr>
              <w:t xml:space="preserve"> on </w:t>
            </w:r>
            <w:proofErr w:type="spellStart"/>
            <w:r>
              <w:rPr>
                <w:rStyle w:val="FontStyle57"/>
              </w:rPr>
              <w:t>each</w:t>
            </w:r>
            <w:proofErr w:type="spellEnd"/>
            <w:r>
              <w:rPr>
                <w:rStyle w:val="FontStyle57"/>
              </w:rPr>
              <w:t xml:space="preserve"> </w:t>
            </w:r>
            <w:proofErr w:type="spellStart"/>
            <w:r>
              <w:rPr>
                <w:rStyle w:val="FontStyle57"/>
              </w:rPr>
              <w:t>bearing</w:t>
            </w:r>
            <w:proofErr w:type="spellEnd"/>
            <w:r>
              <w:rPr>
                <w:rStyle w:val="FontStyle57"/>
              </w:rPr>
              <w:t xml:space="preserve"> element).</w:t>
            </w:r>
          </w:p>
          <w:p w:rsidR="00450769" w:rsidRDefault="00450769" w:rsidP="00450769">
            <w:pPr>
              <w:pStyle w:val="Style30"/>
              <w:widowControl/>
              <w:tabs>
                <w:tab w:val="left" w:pos="1118"/>
              </w:tabs>
              <w:spacing w:before="120" w:line="226" w:lineRule="exact"/>
              <w:ind w:left="318" w:hanging="142"/>
              <w:rPr>
                <w:rStyle w:val="FontStyle57"/>
              </w:rPr>
            </w:pPr>
            <w:r>
              <w:rPr>
                <w:rStyle w:val="FontStyle57"/>
              </w:rPr>
              <w:t xml:space="preserve">- motor </w:t>
            </w:r>
            <w:proofErr w:type="spellStart"/>
            <w:r>
              <w:rPr>
                <w:rStyle w:val="FontStyle57"/>
              </w:rPr>
              <w:t>winding</w:t>
            </w:r>
            <w:proofErr w:type="spellEnd"/>
            <w:r>
              <w:rPr>
                <w:rStyle w:val="FontStyle57"/>
              </w:rPr>
              <w:t xml:space="preserve"> </w:t>
            </w:r>
            <w:proofErr w:type="spellStart"/>
            <w:r>
              <w:rPr>
                <w:rStyle w:val="FontStyle57"/>
              </w:rPr>
              <w:t>temperature</w:t>
            </w:r>
            <w:proofErr w:type="spellEnd"/>
            <w:r>
              <w:rPr>
                <w:rStyle w:val="FontStyle57"/>
              </w:rPr>
              <w:t xml:space="preserve"> </w:t>
            </w:r>
            <w:proofErr w:type="spellStart"/>
            <w:r>
              <w:rPr>
                <w:rStyle w:val="FontStyle57"/>
              </w:rPr>
              <w:t>measurement</w:t>
            </w:r>
            <w:proofErr w:type="spellEnd"/>
            <w:r>
              <w:rPr>
                <w:rStyle w:val="FontStyle57"/>
              </w:rPr>
              <w:t xml:space="preserve"> (2 </w:t>
            </w:r>
            <w:proofErr w:type="spellStart"/>
            <w:r>
              <w:rPr>
                <w:rStyle w:val="FontStyle57"/>
              </w:rPr>
              <w:t>redundant</w:t>
            </w:r>
            <w:proofErr w:type="spellEnd"/>
            <w:r>
              <w:rPr>
                <w:rStyle w:val="FontStyle57"/>
              </w:rPr>
              <w:t xml:space="preserve"> </w:t>
            </w:r>
            <w:proofErr w:type="spellStart"/>
            <w:r>
              <w:rPr>
                <w:rStyle w:val="FontStyle57"/>
              </w:rPr>
              <w:t>temperature</w:t>
            </w:r>
            <w:proofErr w:type="spellEnd"/>
            <w:r>
              <w:rPr>
                <w:rStyle w:val="FontStyle57"/>
              </w:rPr>
              <w:t xml:space="preserve"> </w:t>
            </w:r>
            <w:proofErr w:type="spellStart"/>
            <w:r>
              <w:rPr>
                <w:rStyle w:val="FontStyle57"/>
              </w:rPr>
              <w:t>sensors</w:t>
            </w:r>
            <w:proofErr w:type="spellEnd"/>
            <w:r>
              <w:rPr>
                <w:rStyle w:val="FontStyle57"/>
              </w:rPr>
              <w:t xml:space="preserve"> for </w:t>
            </w:r>
            <w:proofErr w:type="spellStart"/>
            <w:r>
              <w:rPr>
                <w:rStyle w:val="FontStyle57"/>
              </w:rPr>
              <w:t>each</w:t>
            </w:r>
            <w:proofErr w:type="spellEnd"/>
            <w:r>
              <w:rPr>
                <w:rStyle w:val="FontStyle57"/>
              </w:rPr>
              <w:t xml:space="preserve"> </w:t>
            </w:r>
            <w:proofErr w:type="spellStart"/>
            <w:r>
              <w:rPr>
                <w:rStyle w:val="FontStyle57"/>
              </w:rPr>
              <w:t>winding</w:t>
            </w:r>
            <w:proofErr w:type="spellEnd"/>
            <w:r>
              <w:rPr>
                <w:rStyle w:val="FontStyle57"/>
              </w:rPr>
              <w:t>).</w:t>
            </w:r>
          </w:p>
          <w:p w:rsidR="00A723E4" w:rsidRDefault="00EE1D68" w:rsidP="006C4645">
            <w:pPr>
              <w:pStyle w:val="Style28"/>
              <w:widowControl/>
              <w:spacing w:before="235" w:line="230" w:lineRule="exact"/>
              <w:ind w:left="176" w:hanging="176"/>
              <w:jc w:val="left"/>
              <w:rPr>
                <w:rStyle w:val="FontStyle57"/>
              </w:rPr>
            </w:pPr>
            <w:r>
              <w:rPr>
                <w:rStyle w:val="FontStyle57"/>
              </w:rPr>
              <w:t>7</w:t>
            </w:r>
            <w:r w:rsidR="006C4645">
              <w:rPr>
                <w:rStyle w:val="FontStyle57"/>
              </w:rPr>
              <w:t xml:space="preserve">. </w:t>
            </w:r>
            <w:r w:rsidR="00A723E4">
              <w:rPr>
                <w:rStyle w:val="FontStyle90"/>
                <w:sz w:val="20"/>
                <w:szCs w:val="20"/>
              </w:rPr>
              <w:t>REQUIREMENTS FOR NON-CRITICAL MACHINES WITH ROLL BERINGS</w:t>
            </w:r>
            <w:r w:rsidR="00A723E4">
              <w:rPr>
                <w:rStyle w:val="FontStyle57"/>
              </w:rPr>
              <w:t xml:space="preserve"> </w:t>
            </w:r>
          </w:p>
          <w:p w:rsidR="00787A10" w:rsidRDefault="00787A10" w:rsidP="006C4645">
            <w:pPr>
              <w:pStyle w:val="Style28"/>
              <w:widowControl/>
              <w:spacing w:before="235" w:line="230" w:lineRule="exact"/>
              <w:ind w:left="176" w:hanging="176"/>
              <w:jc w:val="left"/>
              <w:rPr>
                <w:rStyle w:val="FontStyle57"/>
              </w:rPr>
            </w:pPr>
            <w:r>
              <w:rPr>
                <w:rStyle w:val="FontStyle57"/>
              </w:rPr>
              <w:t>The non-</w:t>
            </w:r>
            <w:proofErr w:type="spellStart"/>
            <w:r>
              <w:rPr>
                <w:rStyle w:val="FontStyle57"/>
              </w:rPr>
              <w:t>critical</w:t>
            </w:r>
            <w:proofErr w:type="spellEnd"/>
            <w:r>
              <w:rPr>
                <w:rStyle w:val="FontStyle57"/>
              </w:rPr>
              <w:t xml:space="preserve"> </w:t>
            </w:r>
            <w:proofErr w:type="spellStart"/>
            <w:r>
              <w:rPr>
                <w:rStyle w:val="FontStyle57"/>
              </w:rPr>
              <w:t>machines</w:t>
            </w:r>
            <w:proofErr w:type="spellEnd"/>
            <w:r>
              <w:rPr>
                <w:rStyle w:val="FontStyle57"/>
              </w:rPr>
              <w:t xml:space="preserve"> with </w:t>
            </w:r>
            <w:proofErr w:type="spellStart"/>
            <w:r>
              <w:rPr>
                <w:rStyle w:val="FontStyle57"/>
              </w:rPr>
              <w:t>roll</w:t>
            </w:r>
            <w:proofErr w:type="spellEnd"/>
            <w:r>
              <w:rPr>
                <w:rStyle w:val="FontStyle57"/>
              </w:rPr>
              <w:t xml:space="preserve"> </w:t>
            </w:r>
            <w:proofErr w:type="spellStart"/>
            <w:r>
              <w:rPr>
                <w:rStyle w:val="FontStyle57"/>
              </w:rPr>
              <w:t>bearings</w:t>
            </w:r>
            <w:proofErr w:type="spellEnd"/>
            <w:r>
              <w:rPr>
                <w:rStyle w:val="FontStyle57"/>
              </w:rPr>
              <w:t xml:space="preserve"> </w:t>
            </w:r>
            <w:proofErr w:type="spellStart"/>
            <w:r>
              <w:rPr>
                <w:rStyle w:val="FontStyle57"/>
              </w:rPr>
              <w:t>shall</w:t>
            </w:r>
            <w:proofErr w:type="spellEnd"/>
            <w:r>
              <w:rPr>
                <w:rStyle w:val="FontStyle57"/>
              </w:rPr>
              <w:t xml:space="preserve"> be</w:t>
            </w:r>
            <w:r w:rsidR="006C4645">
              <w:rPr>
                <w:rStyle w:val="FontStyle57"/>
              </w:rPr>
              <w:t xml:space="preserve"> </w:t>
            </w:r>
            <w:proofErr w:type="spellStart"/>
            <w:r>
              <w:rPr>
                <w:rStyle w:val="FontStyle57"/>
              </w:rPr>
              <w:t>equipped</w:t>
            </w:r>
            <w:proofErr w:type="spellEnd"/>
            <w:r>
              <w:rPr>
                <w:rStyle w:val="FontStyle57"/>
              </w:rPr>
              <w:t xml:space="preserve"> with the </w:t>
            </w:r>
            <w:proofErr w:type="spellStart"/>
            <w:r>
              <w:rPr>
                <w:rStyle w:val="FontStyle57"/>
              </w:rPr>
              <w:t>following</w:t>
            </w:r>
            <w:proofErr w:type="spellEnd"/>
            <w:r>
              <w:rPr>
                <w:rStyle w:val="FontStyle57"/>
              </w:rPr>
              <w:t>:</w:t>
            </w:r>
          </w:p>
          <w:p w:rsidR="00787A10" w:rsidRDefault="006C4645" w:rsidP="006C4645">
            <w:pPr>
              <w:pStyle w:val="Style30"/>
              <w:widowControl/>
              <w:tabs>
                <w:tab w:val="left" w:pos="317"/>
              </w:tabs>
              <w:spacing w:before="134" w:line="226" w:lineRule="exact"/>
              <w:ind w:left="317" w:hanging="141"/>
              <w:rPr>
                <w:rStyle w:val="FontStyle57"/>
              </w:rPr>
            </w:pPr>
            <w:r>
              <w:rPr>
                <w:rStyle w:val="FontStyle57"/>
              </w:rPr>
              <w:t xml:space="preserve">-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casing</w:t>
            </w:r>
            <w:proofErr w:type="spellEnd"/>
            <w:r w:rsidR="00787A10">
              <w:rPr>
                <w:rStyle w:val="FontStyle57"/>
              </w:rPr>
              <w:t xml:space="preserve"> </w:t>
            </w:r>
            <w:proofErr w:type="spellStart"/>
            <w:r w:rsidR="00787A10">
              <w:rPr>
                <w:rStyle w:val="FontStyle57"/>
              </w:rPr>
              <w:t>absolute</w:t>
            </w:r>
            <w:proofErr w:type="spellEnd"/>
            <w:r w:rsidR="00787A10">
              <w:rPr>
                <w:rStyle w:val="FontStyle57"/>
              </w:rPr>
              <w:t xml:space="preserve"> </w:t>
            </w:r>
            <w:proofErr w:type="spellStart"/>
            <w:r w:rsidR="00787A10">
              <w:rPr>
                <w:rStyle w:val="FontStyle57"/>
              </w:rPr>
              <w:t>vibration</w:t>
            </w:r>
            <w:proofErr w:type="spellEnd"/>
            <w:r w:rsidR="00787A10">
              <w:rPr>
                <w:rStyle w:val="FontStyle57"/>
              </w:rPr>
              <w:t xml:space="preserve"> </w:t>
            </w:r>
            <w:proofErr w:type="spellStart"/>
            <w:r w:rsidR="00787A10">
              <w:rPr>
                <w:rStyle w:val="FontStyle57"/>
              </w:rPr>
              <w:t>measurement</w:t>
            </w:r>
            <w:proofErr w:type="spellEnd"/>
            <w:r w:rsidR="00787A10">
              <w:rPr>
                <w:rStyle w:val="FontStyle57"/>
              </w:rPr>
              <w:t xml:space="preserve"> with </w:t>
            </w:r>
            <w:proofErr w:type="spellStart"/>
            <w:r w:rsidR="00787A10">
              <w:rPr>
                <w:rStyle w:val="FontStyle57"/>
              </w:rPr>
              <w:t>possibility</w:t>
            </w:r>
            <w:proofErr w:type="spellEnd"/>
            <w:r w:rsidR="00787A10">
              <w:rPr>
                <w:rStyle w:val="FontStyle57"/>
              </w:rPr>
              <w:t xml:space="preserve"> monitoring of </w:t>
            </w:r>
            <w:proofErr w:type="spellStart"/>
            <w:r w:rsidR="00787A10">
              <w:rPr>
                <w:rStyle w:val="FontStyle57"/>
              </w:rPr>
              <w:t>parameters</w:t>
            </w:r>
            <w:proofErr w:type="spellEnd"/>
            <w:r w:rsidR="00787A10">
              <w:rPr>
                <w:rStyle w:val="FontStyle57"/>
              </w:rPr>
              <w:t xml:space="preserve"> for </w:t>
            </w:r>
            <w:proofErr w:type="spellStart"/>
            <w:r w:rsidR="00787A10">
              <w:rPr>
                <w:rStyle w:val="FontStyle57"/>
              </w:rPr>
              <w:t>detect</w:t>
            </w:r>
            <w:proofErr w:type="spellEnd"/>
            <w:r w:rsidR="00787A10">
              <w:rPr>
                <w:rStyle w:val="FontStyle57"/>
              </w:rPr>
              <w:t xml:space="preserve"> </w:t>
            </w:r>
            <w:proofErr w:type="spellStart"/>
            <w:r w:rsidR="00787A10">
              <w:rPr>
                <w:rStyle w:val="FontStyle57"/>
              </w:rPr>
              <w:t>roll</w:t>
            </w:r>
            <w:proofErr w:type="spellEnd"/>
            <w:r w:rsidR="00787A10">
              <w:rPr>
                <w:rStyle w:val="FontStyle57"/>
              </w:rPr>
              <w:t xml:space="preserve"> </w:t>
            </w:r>
            <w:proofErr w:type="spellStart"/>
            <w:r w:rsidR="00787A10">
              <w:rPr>
                <w:rStyle w:val="FontStyle57"/>
              </w:rPr>
              <w:t>bearings</w:t>
            </w:r>
            <w:proofErr w:type="spellEnd"/>
            <w:r w:rsidR="00787A10">
              <w:rPr>
                <w:rStyle w:val="FontStyle57"/>
              </w:rPr>
              <w:t xml:space="preserve"> </w:t>
            </w:r>
            <w:proofErr w:type="spellStart"/>
            <w:r w:rsidR="00787A10">
              <w:rPr>
                <w:rStyle w:val="FontStyle57"/>
              </w:rPr>
              <w:t>malfunctions</w:t>
            </w:r>
            <w:proofErr w:type="spellEnd"/>
            <w:r w:rsidR="00787A10">
              <w:rPr>
                <w:rStyle w:val="FontStyle57"/>
              </w:rPr>
              <w:t>,</w:t>
            </w:r>
          </w:p>
          <w:p w:rsidR="00787A10" w:rsidRDefault="006C4645" w:rsidP="006C4645">
            <w:pPr>
              <w:pStyle w:val="Style30"/>
              <w:widowControl/>
              <w:tabs>
                <w:tab w:val="left" w:pos="1118"/>
              </w:tabs>
              <w:spacing w:before="130" w:line="230" w:lineRule="exact"/>
              <w:ind w:left="317" w:hanging="141"/>
              <w:jc w:val="both"/>
              <w:rPr>
                <w:rStyle w:val="FontStyle57"/>
              </w:rPr>
            </w:pPr>
            <w:r>
              <w:rPr>
                <w:rStyle w:val="FontStyle57"/>
              </w:rPr>
              <w:t xml:space="preserve">- </w:t>
            </w:r>
            <w:proofErr w:type="spellStart"/>
            <w:r w:rsidR="00787A10">
              <w:rPr>
                <w:rStyle w:val="FontStyle57"/>
              </w:rPr>
              <w:t>bearing</w:t>
            </w:r>
            <w:proofErr w:type="spellEnd"/>
            <w:r w:rsidR="00787A10">
              <w:rPr>
                <w:rStyle w:val="FontStyle57"/>
              </w:rPr>
              <w:t xml:space="preserve"> </w:t>
            </w:r>
            <w:proofErr w:type="spellStart"/>
            <w:r w:rsidR="00787A10">
              <w:rPr>
                <w:rStyle w:val="FontStyle57"/>
              </w:rPr>
              <w:t>temperature</w:t>
            </w:r>
            <w:proofErr w:type="spellEnd"/>
            <w:r w:rsidR="00787A10">
              <w:rPr>
                <w:rStyle w:val="FontStyle57"/>
              </w:rPr>
              <w:t xml:space="preserve"> </w:t>
            </w:r>
            <w:proofErr w:type="spellStart"/>
            <w:r w:rsidR="000E65B0">
              <w:rPr>
                <w:rStyle w:val="FontStyle57"/>
              </w:rPr>
              <w:t>measurement</w:t>
            </w:r>
            <w:proofErr w:type="spellEnd"/>
            <w:r w:rsidR="000E65B0">
              <w:rPr>
                <w:rStyle w:val="FontStyle57"/>
              </w:rPr>
              <w:t xml:space="preserve"> (2 </w:t>
            </w:r>
            <w:proofErr w:type="spellStart"/>
            <w:r w:rsidR="000E65B0">
              <w:rPr>
                <w:rStyle w:val="FontStyle57"/>
              </w:rPr>
              <w:t>redundant</w:t>
            </w:r>
            <w:proofErr w:type="spellEnd"/>
            <w:r w:rsidR="000E65B0">
              <w:rPr>
                <w:rStyle w:val="FontStyle57"/>
              </w:rPr>
              <w:t xml:space="preserve"> </w:t>
            </w:r>
            <w:proofErr w:type="spellStart"/>
            <w:r w:rsidR="000E65B0">
              <w:rPr>
                <w:rStyle w:val="FontStyle57"/>
              </w:rPr>
              <w:t>temper</w:t>
            </w:r>
            <w:r w:rsidR="00787A10">
              <w:rPr>
                <w:rStyle w:val="FontStyle57"/>
              </w:rPr>
              <w:t>ature</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on </w:t>
            </w:r>
            <w:proofErr w:type="spellStart"/>
            <w:r w:rsidR="00787A10">
              <w:rPr>
                <w:rStyle w:val="FontStyle57"/>
              </w:rPr>
              <w:t>each</w:t>
            </w:r>
            <w:proofErr w:type="spellEnd"/>
            <w:r w:rsidR="00787A10">
              <w:rPr>
                <w:rStyle w:val="FontStyle57"/>
              </w:rPr>
              <w:t xml:space="preserve"> </w:t>
            </w:r>
            <w:proofErr w:type="spellStart"/>
            <w:r w:rsidR="00787A10">
              <w:rPr>
                <w:rStyle w:val="FontStyle57"/>
              </w:rPr>
              <w:t>bearing</w:t>
            </w:r>
            <w:proofErr w:type="spellEnd"/>
            <w:r w:rsidR="00787A10">
              <w:rPr>
                <w:rStyle w:val="FontStyle57"/>
              </w:rPr>
              <w:t xml:space="preserve"> element).</w:t>
            </w:r>
          </w:p>
          <w:p w:rsidR="00787A10" w:rsidRPr="00BB041A" w:rsidRDefault="00E1635B" w:rsidP="005E5A30">
            <w:pPr>
              <w:pStyle w:val="Style28"/>
              <w:widowControl/>
              <w:tabs>
                <w:tab w:val="left" w:pos="830"/>
              </w:tabs>
              <w:spacing w:before="360"/>
              <w:jc w:val="left"/>
              <w:rPr>
                <w:rStyle w:val="FontStyle57"/>
                <w:sz w:val="20"/>
                <w:szCs w:val="20"/>
              </w:rPr>
            </w:pPr>
            <w:r>
              <w:rPr>
                <w:rStyle w:val="FontStyle57"/>
                <w:sz w:val="20"/>
                <w:szCs w:val="20"/>
              </w:rPr>
              <w:t>8</w:t>
            </w:r>
            <w:r w:rsidR="005E5A30" w:rsidRPr="00BB041A">
              <w:rPr>
                <w:rStyle w:val="FontStyle57"/>
                <w:sz w:val="20"/>
                <w:szCs w:val="20"/>
              </w:rPr>
              <w:t xml:space="preserve">. </w:t>
            </w:r>
            <w:r w:rsidR="00A723E4" w:rsidRPr="00BB041A">
              <w:rPr>
                <w:rStyle w:val="FontStyle57"/>
                <w:sz w:val="20"/>
                <w:szCs w:val="20"/>
              </w:rPr>
              <w:t xml:space="preserve">ADDITIONAL REQUIREMENTS </w:t>
            </w:r>
            <w:r w:rsidR="00787A10" w:rsidRPr="00BB041A">
              <w:rPr>
                <w:rStyle w:val="FontStyle57"/>
                <w:sz w:val="20"/>
                <w:szCs w:val="20"/>
              </w:rPr>
              <w:t>:</w:t>
            </w:r>
          </w:p>
          <w:p w:rsidR="00787A10" w:rsidRDefault="005E5A30" w:rsidP="005E5A30">
            <w:pPr>
              <w:pStyle w:val="Style30"/>
              <w:widowControl/>
              <w:tabs>
                <w:tab w:val="left" w:pos="317"/>
              </w:tabs>
              <w:spacing w:before="130" w:line="230" w:lineRule="exact"/>
              <w:ind w:left="317" w:hanging="141"/>
              <w:jc w:val="both"/>
              <w:rPr>
                <w:rStyle w:val="FontStyle57"/>
              </w:rPr>
            </w:pPr>
            <w:r>
              <w:rPr>
                <w:rStyle w:val="FontStyle57"/>
              </w:rPr>
              <w:t xml:space="preserve">- </w:t>
            </w:r>
            <w:proofErr w:type="spellStart"/>
            <w:r w:rsidR="00787A10">
              <w:rPr>
                <w:rStyle w:val="FontStyle57"/>
              </w:rPr>
              <w:t>measuring</w:t>
            </w:r>
            <w:proofErr w:type="spellEnd"/>
            <w:r w:rsidR="00787A10">
              <w:rPr>
                <w:rStyle w:val="FontStyle57"/>
              </w:rPr>
              <w:t xml:space="preserve"> </w:t>
            </w:r>
            <w:proofErr w:type="spellStart"/>
            <w:r w:rsidR="00787A10">
              <w:rPr>
                <w:rStyle w:val="FontStyle57"/>
              </w:rPr>
              <w:t>sensors</w:t>
            </w:r>
            <w:proofErr w:type="spellEnd"/>
            <w:r w:rsidR="00787A10">
              <w:rPr>
                <w:rStyle w:val="FontStyle57"/>
              </w:rPr>
              <w:t xml:space="preserve"> </w:t>
            </w:r>
            <w:proofErr w:type="spellStart"/>
            <w:r w:rsidR="00787A10">
              <w:rPr>
                <w:rStyle w:val="FontStyle57"/>
              </w:rPr>
              <w:t>shall</w:t>
            </w:r>
            <w:proofErr w:type="spellEnd"/>
            <w:r w:rsidR="00787A10">
              <w:rPr>
                <w:rStyle w:val="FontStyle57"/>
              </w:rPr>
              <w:t xml:space="preserve"> be </w:t>
            </w:r>
            <w:proofErr w:type="spellStart"/>
            <w:r w:rsidR="00787A10">
              <w:rPr>
                <w:rStyle w:val="FontStyle57"/>
              </w:rPr>
              <w:t>installed</w:t>
            </w:r>
            <w:proofErr w:type="spellEnd"/>
            <w:r w:rsidR="00787A10">
              <w:rPr>
                <w:rStyle w:val="FontStyle57"/>
              </w:rPr>
              <w:t xml:space="preserve"> in </w:t>
            </w:r>
            <w:proofErr w:type="spellStart"/>
            <w:r w:rsidR="00787A10">
              <w:rPr>
                <w:rStyle w:val="FontStyle57"/>
              </w:rPr>
              <w:t>accordance</w:t>
            </w:r>
            <w:proofErr w:type="spellEnd"/>
            <w:r w:rsidR="00787A10">
              <w:rPr>
                <w:rStyle w:val="FontStyle57"/>
              </w:rPr>
              <w:t xml:space="preserve"> with </w:t>
            </w:r>
            <w:proofErr w:type="spellStart"/>
            <w:r w:rsidR="00787A10">
              <w:rPr>
                <w:rStyle w:val="FontStyle57"/>
              </w:rPr>
              <w:t>guidelines</w:t>
            </w:r>
            <w:proofErr w:type="spellEnd"/>
            <w:r w:rsidR="00787A10">
              <w:rPr>
                <w:rStyle w:val="FontStyle57"/>
              </w:rPr>
              <w:t xml:space="preserve"> of API 670 Standard,</w:t>
            </w:r>
          </w:p>
          <w:p w:rsidR="00787A10" w:rsidRDefault="005E5A30" w:rsidP="005E5A30">
            <w:pPr>
              <w:pStyle w:val="Style30"/>
              <w:widowControl/>
              <w:tabs>
                <w:tab w:val="left" w:pos="317"/>
              </w:tabs>
              <w:spacing w:before="130" w:line="230" w:lineRule="exact"/>
              <w:ind w:left="317" w:hanging="141"/>
              <w:jc w:val="both"/>
              <w:rPr>
                <w:rStyle w:val="FontStyle57"/>
              </w:rPr>
            </w:pPr>
            <w:r>
              <w:rPr>
                <w:rStyle w:val="FontStyle57"/>
              </w:rPr>
              <w:t xml:space="preserve">- </w:t>
            </w:r>
            <w:proofErr w:type="spellStart"/>
            <w:r w:rsidR="00787A10">
              <w:rPr>
                <w:rStyle w:val="FontStyle57"/>
              </w:rPr>
              <w:t>measuring</w:t>
            </w:r>
            <w:proofErr w:type="spellEnd"/>
            <w:r w:rsidR="00787A10">
              <w:rPr>
                <w:rStyle w:val="FontStyle57"/>
              </w:rPr>
              <w:t xml:space="preserve"> </w:t>
            </w:r>
            <w:proofErr w:type="spellStart"/>
            <w:r w:rsidR="00787A10">
              <w:rPr>
                <w:rStyle w:val="FontStyle57"/>
              </w:rPr>
              <w:t>loops</w:t>
            </w:r>
            <w:proofErr w:type="spellEnd"/>
            <w:r w:rsidR="00787A10">
              <w:rPr>
                <w:rStyle w:val="FontStyle57"/>
              </w:rPr>
              <w:t xml:space="preserve"> in the </w:t>
            </w:r>
            <w:proofErr w:type="spellStart"/>
            <w:r>
              <w:rPr>
                <w:rStyle w:val="FontStyle57"/>
              </w:rPr>
              <w:t>trip</w:t>
            </w:r>
            <w:proofErr w:type="spellEnd"/>
            <w:r>
              <w:rPr>
                <w:rStyle w:val="FontStyle57"/>
              </w:rPr>
              <w:t xml:space="preserve"> system </w:t>
            </w:r>
            <w:proofErr w:type="spellStart"/>
            <w:r>
              <w:rPr>
                <w:rStyle w:val="FontStyle57"/>
              </w:rPr>
              <w:t>shall</w:t>
            </w:r>
            <w:proofErr w:type="spellEnd"/>
            <w:r>
              <w:rPr>
                <w:rStyle w:val="FontStyle57"/>
              </w:rPr>
              <w:t xml:space="preserve"> be </w:t>
            </w:r>
            <w:proofErr w:type="spellStart"/>
            <w:r>
              <w:rPr>
                <w:rStyle w:val="FontStyle57"/>
              </w:rPr>
              <w:t>double</w:t>
            </w:r>
            <w:proofErr w:type="spellEnd"/>
            <w:r>
              <w:rPr>
                <w:rStyle w:val="FontStyle57"/>
              </w:rPr>
              <w:t xml:space="preserve"> (</w:t>
            </w:r>
            <w:proofErr w:type="spellStart"/>
            <w:r>
              <w:rPr>
                <w:rStyle w:val="FontStyle57"/>
              </w:rPr>
              <w:t>re</w:t>
            </w:r>
            <w:r w:rsidR="00787A10">
              <w:rPr>
                <w:rStyle w:val="FontStyle57"/>
              </w:rPr>
              <w:t>dundant</w:t>
            </w:r>
            <w:proofErr w:type="spellEnd"/>
            <w:r w:rsidR="00787A10">
              <w:rPr>
                <w:rStyle w:val="FontStyle57"/>
              </w:rPr>
              <w:t xml:space="preserve">) and </w:t>
            </w:r>
            <w:proofErr w:type="spellStart"/>
            <w:r w:rsidR="00787A10">
              <w:rPr>
                <w:rStyle w:val="FontStyle57"/>
              </w:rPr>
              <w:t>complete</w:t>
            </w:r>
            <w:proofErr w:type="spellEnd"/>
            <w:r w:rsidR="00787A10">
              <w:rPr>
                <w:rStyle w:val="FontStyle57"/>
              </w:rPr>
              <w:t>,</w:t>
            </w:r>
          </w:p>
          <w:p w:rsidR="00787A10" w:rsidRDefault="005E5A30" w:rsidP="005E5A30">
            <w:pPr>
              <w:pStyle w:val="Style30"/>
              <w:widowControl/>
              <w:tabs>
                <w:tab w:val="left" w:pos="1118"/>
              </w:tabs>
              <w:spacing w:before="125" w:line="230" w:lineRule="exact"/>
              <w:ind w:left="317" w:hanging="141"/>
              <w:jc w:val="both"/>
              <w:rPr>
                <w:rStyle w:val="FontStyle57"/>
              </w:rPr>
            </w:pPr>
            <w:r>
              <w:rPr>
                <w:rStyle w:val="FontStyle57"/>
              </w:rPr>
              <w:t xml:space="preserve">- </w:t>
            </w:r>
            <w:r w:rsidR="00787A10">
              <w:rPr>
                <w:rStyle w:val="FontStyle57"/>
              </w:rPr>
              <w:t xml:space="preserve">cables </w:t>
            </w:r>
            <w:proofErr w:type="spellStart"/>
            <w:r w:rsidR="00787A10">
              <w:rPr>
                <w:rStyle w:val="FontStyle57"/>
              </w:rPr>
              <w:t>should</w:t>
            </w:r>
            <w:proofErr w:type="spellEnd"/>
            <w:r w:rsidR="00787A10">
              <w:rPr>
                <w:rStyle w:val="FontStyle57"/>
              </w:rPr>
              <w:t xml:space="preserve"> be </w:t>
            </w:r>
            <w:proofErr w:type="spellStart"/>
            <w:r w:rsidR="00787A10">
              <w:rPr>
                <w:rStyle w:val="FontStyle57"/>
              </w:rPr>
              <w:t>specified</w:t>
            </w:r>
            <w:proofErr w:type="spellEnd"/>
            <w:r w:rsidR="00787A10">
              <w:rPr>
                <w:rStyle w:val="FontStyle57"/>
              </w:rPr>
              <w:t xml:space="preserve"> by </w:t>
            </w:r>
            <w:proofErr w:type="spellStart"/>
            <w:r w:rsidR="00787A10">
              <w:rPr>
                <w:rStyle w:val="FontStyle57"/>
              </w:rPr>
              <w:t>producers</w:t>
            </w:r>
            <w:proofErr w:type="spellEnd"/>
            <w:r w:rsidR="00787A10">
              <w:rPr>
                <w:rStyle w:val="FontStyle57"/>
              </w:rPr>
              <w:t xml:space="preserve"> of Machine Monitoring Systems,</w:t>
            </w:r>
          </w:p>
          <w:p w:rsidR="00787A10" w:rsidRDefault="00F27448" w:rsidP="00F27448">
            <w:pPr>
              <w:pStyle w:val="Style30"/>
              <w:widowControl/>
              <w:tabs>
                <w:tab w:val="left" w:pos="317"/>
              </w:tabs>
              <w:spacing w:before="134" w:line="226" w:lineRule="exact"/>
              <w:ind w:left="317" w:hanging="141"/>
              <w:jc w:val="both"/>
              <w:rPr>
                <w:rStyle w:val="FontStyle57"/>
              </w:rPr>
            </w:pPr>
            <w:r>
              <w:rPr>
                <w:rStyle w:val="FontStyle57"/>
              </w:rPr>
              <w:t xml:space="preserve">- </w:t>
            </w:r>
            <w:proofErr w:type="spellStart"/>
            <w:r w:rsidR="00787A10">
              <w:rPr>
                <w:rStyle w:val="FontStyle57"/>
              </w:rPr>
              <w:t>transmission</w:t>
            </w:r>
            <w:proofErr w:type="spellEnd"/>
            <w:r w:rsidR="00787A10">
              <w:rPr>
                <w:rStyle w:val="FontStyle57"/>
              </w:rPr>
              <w:t xml:space="preserve"> cables </w:t>
            </w:r>
            <w:proofErr w:type="spellStart"/>
            <w:r w:rsidR="00787A10">
              <w:rPr>
                <w:rStyle w:val="FontStyle57"/>
              </w:rPr>
              <w:t>should</w:t>
            </w:r>
            <w:proofErr w:type="spellEnd"/>
            <w:r w:rsidR="00787A10">
              <w:rPr>
                <w:rStyle w:val="FontStyle57"/>
              </w:rPr>
              <w:t xml:space="preserve"> be </w:t>
            </w:r>
            <w:proofErr w:type="spellStart"/>
            <w:r w:rsidR="00787A10">
              <w:rPr>
                <w:rStyle w:val="FontStyle57"/>
              </w:rPr>
              <w:t>lead</w:t>
            </w:r>
            <w:proofErr w:type="spellEnd"/>
            <w:r w:rsidR="00787A10">
              <w:rPr>
                <w:rStyle w:val="FontStyle57"/>
              </w:rPr>
              <w:t xml:space="preserve"> in </w:t>
            </w:r>
            <w:proofErr w:type="spellStart"/>
            <w:r w:rsidR="00787A10">
              <w:rPr>
                <w:rStyle w:val="FontStyle57"/>
              </w:rPr>
              <w:t>separately</w:t>
            </w:r>
            <w:proofErr w:type="spellEnd"/>
            <w:r w:rsidR="00787A10">
              <w:rPr>
                <w:rStyle w:val="FontStyle57"/>
              </w:rPr>
              <w:t xml:space="preserve"> </w:t>
            </w:r>
            <w:proofErr w:type="spellStart"/>
            <w:r w:rsidR="00787A10">
              <w:rPr>
                <w:rStyle w:val="FontStyle57"/>
              </w:rPr>
              <w:t>ducts</w:t>
            </w:r>
            <w:proofErr w:type="spellEnd"/>
            <w:r w:rsidR="00787A10">
              <w:rPr>
                <w:rStyle w:val="FontStyle57"/>
              </w:rPr>
              <w:t xml:space="preserve">; </w:t>
            </w:r>
            <w:proofErr w:type="spellStart"/>
            <w:r w:rsidR="00787A10">
              <w:rPr>
                <w:rStyle w:val="FontStyle57"/>
              </w:rPr>
              <w:t>exclude</w:t>
            </w:r>
            <w:proofErr w:type="spellEnd"/>
            <w:r w:rsidR="00787A10">
              <w:rPr>
                <w:rStyle w:val="FontStyle57"/>
              </w:rPr>
              <w:t xml:space="preserve"> </w:t>
            </w:r>
            <w:proofErr w:type="spellStart"/>
            <w:r w:rsidR="00787A10">
              <w:rPr>
                <w:rStyle w:val="FontStyle57"/>
              </w:rPr>
              <w:t>noise</w:t>
            </w:r>
            <w:proofErr w:type="spellEnd"/>
            <w:r w:rsidR="00787A10">
              <w:rPr>
                <w:rStyle w:val="FontStyle57"/>
              </w:rPr>
              <w:t xml:space="preserve"> from for </w:t>
            </w:r>
            <w:proofErr w:type="spellStart"/>
            <w:r w:rsidR="00787A10">
              <w:rPr>
                <w:rStyle w:val="FontStyle57"/>
              </w:rPr>
              <w:t>instance</w:t>
            </w:r>
            <w:proofErr w:type="spellEnd"/>
            <w:r w:rsidR="00787A10">
              <w:rPr>
                <w:rStyle w:val="FontStyle57"/>
              </w:rPr>
              <w:t xml:space="preserve"> </w:t>
            </w:r>
            <w:proofErr w:type="spellStart"/>
            <w:r w:rsidR="00787A10">
              <w:rPr>
                <w:rStyle w:val="FontStyle57"/>
              </w:rPr>
              <w:t>energetic</w:t>
            </w:r>
            <w:proofErr w:type="spellEnd"/>
            <w:r w:rsidR="00787A10">
              <w:rPr>
                <w:rStyle w:val="FontStyle57"/>
              </w:rPr>
              <w:t xml:space="preserve"> cables,</w:t>
            </w:r>
          </w:p>
          <w:p w:rsidR="00787A10" w:rsidRDefault="00F27448" w:rsidP="00F27448">
            <w:pPr>
              <w:pStyle w:val="Style30"/>
              <w:widowControl/>
              <w:tabs>
                <w:tab w:val="left" w:pos="1118"/>
              </w:tabs>
              <w:spacing w:before="360" w:line="230" w:lineRule="exact"/>
              <w:ind w:left="318" w:hanging="142"/>
              <w:jc w:val="both"/>
              <w:rPr>
                <w:rStyle w:val="FontStyle57"/>
              </w:rPr>
            </w:pPr>
            <w:r>
              <w:rPr>
                <w:rStyle w:val="FontStyle57"/>
              </w:rPr>
              <w:t xml:space="preserve">- </w:t>
            </w:r>
            <w:proofErr w:type="spellStart"/>
            <w:r w:rsidR="00787A10">
              <w:rPr>
                <w:rStyle w:val="FontStyle57"/>
              </w:rPr>
              <w:t>transmission</w:t>
            </w:r>
            <w:proofErr w:type="spellEnd"/>
            <w:r w:rsidR="00787A10">
              <w:rPr>
                <w:rStyle w:val="FontStyle57"/>
              </w:rPr>
              <w:t xml:space="preserve"> cables </w:t>
            </w:r>
            <w:proofErr w:type="spellStart"/>
            <w:r w:rsidR="00787A10">
              <w:rPr>
                <w:rStyle w:val="FontStyle57"/>
              </w:rPr>
              <w:t>should</w:t>
            </w:r>
            <w:proofErr w:type="spellEnd"/>
            <w:r w:rsidR="00787A10">
              <w:rPr>
                <w:rStyle w:val="FontStyle57"/>
              </w:rPr>
              <w:t xml:space="preserve"> </w:t>
            </w:r>
            <w:proofErr w:type="spellStart"/>
            <w:r w:rsidR="00787A10">
              <w:rPr>
                <w:rStyle w:val="FontStyle57"/>
              </w:rPr>
              <w:t>have</w:t>
            </w:r>
            <w:proofErr w:type="spellEnd"/>
            <w:r w:rsidR="00787A10">
              <w:rPr>
                <w:rStyle w:val="FontStyle57"/>
              </w:rPr>
              <w:t xml:space="preserve"> minimum </w:t>
            </w:r>
            <w:proofErr w:type="spellStart"/>
            <w:r w:rsidR="00787A10">
              <w:rPr>
                <w:rStyle w:val="FontStyle57"/>
              </w:rPr>
              <w:t>connections</w:t>
            </w:r>
            <w:proofErr w:type="spellEnd"/>
            <w:r w:rsidR="00787A10">
              <w:rPr>
                <w:rStyle w:val="FontStyle57"/>
              </w:rPr>
              <w:t xml:space="preserve"> (</w:t>
            </w:r>
            <w:proofErr w:type="spellStart"/>
            <w:r w:rsidR="00787A10">
              <w:rPr>
                <w:rStyle w:val="FontStyle57"/>
              </w:rPr>
              <w:t>without</w:t>
            </w:r>
            <w:proofErr w:type="spellEnd"/>
            <w:r w:rsidR="00787A10">
              <w:rPr>
                <w:rStyle w:val="FontStyle57"/>
              </w:rPr>
              <w:t xml:space="preserve"> </w:t>
            </w:r>
            <w:proofErr w:type="spellStart"/>
            <w:r w:rsidR="00787A10">
              <w:rPr>
                <w:rStyle w:val="FontStyle57"/>
              </w:rPr>
              <w:t>any</w:t>
            </w:r>
            <w:proofErr w:type="spellEnd"/>
            <w:r w:rsidR="00787A10">
              <w:rPr>
                <w:rStyle w:val="FontStyle57"/>
              </w:rPr>
              <w:t xml:space="preserve"> </w:t>
            </w:r>
            <w:proofErr w:type="spellStart"/>
            <w:r w:rsidR="00787A10">
              <w:rPr>
                <w:rStyle w:val="FontStyle57"/>
              </w:rPr>
              <w:t>additional</w:t>
            </w:r>
            <w:proofErr w:type="spellEnd"/>
            <w:r w:rsidR="00787A10">
              <w:rPr>
                <w:rStyle w:val="FontStyle57"/>
              </w:rPr>
              <w:t xml:space="preserve"> </w:t>
            </w:r>
            <w:proofErr w:type="spellStart"/>
            <w:r w:rsidR="00787A10">
              <w:rPr>
                <w:rStyle w:val="FontStyle57"/>
              </w:rPr>
              <w:t>junction</w:t>
            </w:r>
            <w:proofErr w:type="spellEnd"/>
            <w:r w:rsidR="00787A10">
              <w:rPr>
                <w:rStyle w:val="FontStyle57"/>
              </w:rPr>
              <w:t xml:space="preserve"> </w:t>
            </w:r>
            <w:proofErr w:type="spellStart"/>
            <w:r w:rsidR="00787A10">
              <w:rPr>
                <w:rStyle w:val="FontStyle57"/>
              </w:rPr>
              <w:t>boxes</w:t>
            </w:r>
            <w:proofErr w:type="spellEnd"/>
            <w:r w:rsidR="00787A10">
              <w:rPr>
                <w:rStyle w:val="FontStyle57"/>
              </w:rPr>
              <w:t xml:space="preserve"> </w:t>
            </w:r>
            <w:proofErr w:type="spellStart"/>
            <w:r w:rsidR="00787A10">
              <w:rPr>
                <w:rStyle w:val="FontStyle57"/>
              </w:rPr>
              <w:t>other</w:t>
            </w:r>
            <w:proofErr w:type="spellEnd"/>
            <w:r w:rsidR="00787A10">
              <w:rPr>
                <w:rStyle w:val="FontStyle57"/>
              </w:rPr>
              <w:t xml:space="preserve"> </w:t>
            </w:r>
            <w:proofErr w:type="spellStart"/>
            <w:r w:rsidR="00787A10">
              <w:rPr>
                <w:rStyle w:val="FontStyle57"/>
              </w:rPr>
              <w:t>than</w:t>
            </w:r>
            <w:proofErr w:type="spellEnd"/>
            <w:r w:rsidR="00787A10">
              <w:rPr>
                <w:rStyle w:val="FontStyle57"/>
              </w:rPr>
              <w:t xml:space="preserve"> </w:t>
            </w:r>
            <w:proofErr w:type="spellStart"/>
            <w:r w:rsidR="00787A10">
              <w:rPr>
                <w:rStyle w:val="FontStyle57"/>
              </w:rPr>
              <w:t>that</w:t>
            </w:r>
            <w:proofErr w:type="spellEnd"/>
            <w:r w:rsidR="00787A10">
              <w:rPr>
                <w:rStyle w:val="FontStyle57"/>
              </w:rPr>
              <w:t xml:space="preserve"> on the </w:t>
            </w:r>
            <w:proofErr w:type="spellStart"/>
            <w:r w:rsidR="00787A10">
              <w:rPr>
                <w:rStyle w:val="FontStyle57"/>
              </w:rPr>
              <w:t>skid</w:t>
            </w:r>
            <w:proofErr w:type="spellEnd"/>
            <w:r w:rsidR="00787A10">
              <w:rPr>
                <w:rStyle w:val="FontStyle57"/>
              </w:rPr>
              <w:t>),</w:t>
            </w:r>
          </w:p>
          <w:p w:rsidR="00787A10" w:rsidRDefault="00F27448" w:rsidP="00F27448">
            <w:pPr>
              <w:pStyle w:val="Style30"/>
              <w:widowControl/>
              <w:tabs>
                <w:tab w:val="left" w:pos="317"/>
              </w:tabs>
              <w:spacing w:before="125" w:line="230" w:lineRule="exact"/>
              <w:ind w:left="317" w:hanging="141"/>
              <w:jc w:val="both"/>
              <w:rPr>
                <w:rStyle w:val="FontStyle57"/>
              </w:rPr>
            </w:pPr>
            <w:r>
              <w:rPr>
                <w:rStyle w:val="FontStyle57"/>
              </w:rPr>
              <w:t xml:space="preserve">- </w:t>
            </w:r>
            <w:proofErr w:type="spellStart"/>
            <w:r w:rsidR="00787A10">
              <w:rPr>
                <w:rStyle w:val="FontStyle57"/>
              </w:rPr>
              <w:t>transmission</w:t>
            </w:r>
            <w:proofErr w:type="spellEnd"/>
            <w:r w:rsidR="00787A10">
              <w:rPr>
                <w:rStyle w:val="FontStyle57"/>
              </w:rPr>
              <w:t xml:space="preserve"> </w:t>
            </w:r>
            <w:proofErr w:type="spellStart"/>
            <w:r w:rsidR="00787A10">
              <w:rPr>
                <w:rStyle w:val="FontStyle57"/>
              </w:rPr>
              <w:t>cable</w:t>
            </w:r>
            <w:proofErr w:type="spellEnd"/>
            <w:r w:rsidR="00787A10">
              <w:rPr>
                <w:rStyle w:val="FontStyle57"/>
              </w:rPr>
              <w:t xml:space="preserve"> </w:t>
            </w:r>
            <w:proofErr w:type="spellStart"/>
            <w:r w:rsidR="00787A10">
              <w:rPr>
                <w:rStyle w:val="FontStyle57"/>
              </w:rPr>
              <w:t>should</w:t>
            </w:r>
            <w:proofErr w:type="spellEnd"/>
            <w:r w:rsidR="00787A10">
              <w:rPr>
                <w:rStyle w:val="FontStyle57"/>
              </w:rPr>
              <w:t xml:space="preserve"> be </w:t>
            </w:r>
            <w:proofErr w:type="spellStart"/>
            <w:r w:rsidR="00787A10">
              <w:rPr>
                <w:rStyle w:val="FontStyle57"/>
              </w:rPr>
              <w:t>situated</w:t>
            </w:r>
            <w:proofErr w:type="spellEnd"/>
            <w:r w:rsidR="00787A10">
              <w:rPr>
                <w:rStyle w:val="FontStyle57"/>
              </w:rPr>
              <w:t xml:space="preserve"> </w:t>
            </w:r>
            <w:proofErr w:type="spellStart"/>
            <w:r w:rsidR="00787A10">
              <w:rPr>
                <w:rStyle w:val="FontStyle57"/>
              </w:rPr>
              <w:t>keep</w:t>
            </w:r>
            <w:proofErr w:type="spellEnd"/>
            <w:r w:rsidR="00787A10">
              <w:rPr>
                <w:rStyle w:val="FontStyle57"/>
              </w:rPr>
              <w:t xml:space="preserve"> </w:t>
            </w:r>
            <w:proofErr w:type="spellStart"/>
            <w:r w:rsidR="00787A10">
              <w:rPr>
                <w:rStyle w:val="FontStyle57"/>
              </w:rPr>
              <w:t>away</w:t>
            </w:r>
            <w:proofErr w:type="spellEnd"/>
            <w:r w:rsidR="00787A10">
              <w:rPr>
                <w:rStyle w:val="FontStyle57"/>
              </w:rPr>
              <w:t xml:space="preserve"> from </w:t>
            </w:r>
            <w:proofErr w:type="spellStart"/>
            <w:r w:rsidR="00787A10">
              <w:rPr>
                <w:rStyle w:val="FontStyle57"/>
              </w:rPr>
              <w:t>any</w:t>
            </w:r>
            <w:proofErr w:type="spellEnd"/>
            <w:r w:rsidR="00787A10">
              <w:rPr>
                <w:rStyle w:val="FontStyle57"/>
              </w:rPr>
              <w:t xml:space="preserve"> </w:t>
            </w:r>
            <w:proofErr w:type="spellStart"/>
            <w:r w:rsidR="00787A10">
              <w:rPr>
                <w:rStyle w:val="FontStyle57"/>
              </w:rPr>
              <w:t>other</w:t>
            </w:r>
            <w:proofErr w:type="spellEnd"/>
            <w:r w:rsidR="00787A10">
              <w:rPr>
                <w:rStyle w:val="FontStyle57"/>
              </w:rPr>
              <w:t xml:space="preserve"> </w:t>
            </w:r>
            <w:proofErr w:type="spellStart"/>
            <w:r w:rsidR="00787A10">
              <w:rPr>
                <w:rStyle w:val="FontStyle57"/>
              </w:rPr>
              <w:t>power</w:t>
            </w:r>
            <w:proofErr w:type="spellEnd"/>
            <w:r w:rsidR="00787A10">
              <w:rPr>
                <w:rStyle w:val="FontStyle57"/>
              </w:rPr>
              <w:t xml:space="preserve"> and </w:t>
            </w:r>
            <w:proofErr w:type="spellStart"/>
            <w:r w:rsidR="00787A10">
              <w:rPr>
                <w:rStyle w:val="FontStyle57"/>
              </w:rPr>
              <w:t>supply</w:t>
            </w:r>
            <w:proofErr w:type="spellEnd"/>
            <w:r w:rsidR="00787A10">
              <w:rPr>
                <w:rStyle w:val="FontStyle57"/>
              </w:rPr>
              <w:t xml:space="preserve"> cables,</w:t>
            </w:r>
          </w:p>
          <w:p w:rsidR="00787A10" w:rsidRDefault="00F27448" w:rsidP="00F27448">
            <w:pPr>
              <w:pStyle w:val="Style30"/>
              <w:widowControl/>
              <w:tabs>
                <w:tab w:val="left" w:pos="1118"/>
              </w:tabs>
              <w:spacing w:before="149"/>
              <w:ind w:firstLine="176"/>
              <w:rPr>
                <w:rStyle w:val="FontStyle57"/>
              </w:rPr>
            </w:pPr>
            <w:r>
              <w:rPr>
                <w:rStyle w:val="FontStyle57"/>
              </w:rPr>
              <w:t xml:space="preserve">- </w:t>
            </w:r>
            <w:proofErr w:type="spellStart"/>
            <w:r w:rsidR="00787A10">
              <w:rPr>
                <w:rStyle w:val="FontStyle57"/>
              </w:rPr>
              <w:t>all</w:t>
            </w:r>
            <w:proofErr w:type="spellEnd"/>
            <w:r w:rsidR="00787A10">
              <w:rPr>
                <w:rStyle w:val="FontStyle57"/>
              </w:rPr>
              <w:t xml:space="preserve"> </w:t>
            </w:r>
            <w:proofErr w:type="spellStart"/>
            <w:r w:rsidR="00787A10">
              <w:rPr>
                <w:rStyle w:val="FontStyle57"/>
              </w:rPr>
              <w:t>equipment</w:t>
            </w:r>
            <w:proofErr w:type="spellEnd"/>
            <w:r w:rsidR="00787A10">
              <w:rPr>
                <w:rStyle w:val="FontStyle57"/>
              </w:rPr>
              <w:t xml:space="preserve"> </w:t>
            </w:r>
            <w:proofErr w:type="spellStart"/>
            <w:r w:rsidR="00787A10">
              <w:rPr>
                <w:rStyle w:val="FontStyle57"/>
              </w:rPr>
              <w:t>should</w:t>
            </w:r>
            <w:proofErr w:type="spellEnd"/>
            <w:r w:rsidR="00787A10">
              <w:rPr>
                <w:rStyle w:val="FontStyle57"/>
              </w:rPr>
              <w:t xml:space="preserve"> be </w:t>
            </w:r>
            <w:proofErr w:type="spellStart"/>
            <w:r w:rsidR="00787A10">
              <w:rPr>
                <w:rStyle w:val="FontStyle57"/>
              </w:rPr>
              <w:t>correct</w:t>
            </w:r>
            <w:proofErr w:type="spellEnd"/>
            <w:r w:rsidR="00787A10">
              <w:rPr>
                <w:rStyle w:val="FontStyle57"/>
              </w:rPr>
              <w:t xml:space="preserve"> </w:t>
            </w:r>
            <w:proofErr w:type="spellStart"/>
            <w:r w:rsidR="00787A10">
              <w:rPr>
                <w:rStyle w:val="FontStyle57"/>
              </w:rPr>
              <w:t>grounded</w:t>
            </w:r>
            <w:proofErr w:type="spellEnd"/>
            <w:r w:rsidR="00787A10">
              <w:rPr>
                <w:rStyle w:val="FontStyle57"/>
              </w:rPr>
              <w:t>.</w:t>
            </w:r>
          </w:p>
          <w:p w:rsidR="00787A10" w:rsidRDefault="00787A10" w:rsidP="00F27448">
            <w:pPr>
              <w:pStyle w:val="Style29"/>
              <w:widowControl/>
              <w:spacing w:before="125"/>
              <w:ind w:left="34" w:hanging="34"/>
              <w:rPr>
                <w:rStyle w:val="FontStyle57"/>
              </w:rPr>
            </w:pPr>
            <w:r>
              <w:rPr>
                <w:rStyle w:val="FontStyle57"/>
              </w:rPr>
              <w:t xml:space="preserve">Machine monitoring system (with </w:t>
            </w:r>
            <w:proofErr w:type="spellStart"/>
            <w:r>
              <w:rPr>
                <w:rStyle w:val="FontStyle57"/>
              </w:rPr>
              <w:t>sensors</w:t>
            </w:r>
            <w:proofErr w:type="spellEnd"/>
            <w:r>
              <w:rPr>
                <w:rStyle w:val="FontStyle57"/>
              </w:rPr>
              <w:t xml:space="preserve">) </w:t>
            </w:r>
            <w:proofErr w:type="spellStart"/>
            <w:r>
              <w:rPr>
                <w:rStyle w:val="FontStyle57"/>
              </w:rPr>
              <w:t>shall</w:t>
            </w:r>
            <w:proofErr w:type="spellEnd"/>
            <w:r>
              <w:rPr>
                <w:rStyle w:val="FontStyle57"/>
              </w:rPr>
              <w:t xml:space="preserve"> be </w:t>
            </w:r>
            <w:proofErr w:type="spellStart"/>
            <w:r>
              <w:rPr>
                <w:rStyle w:val="FontStyle57"/>
              </w:rPr>
              <w:t>chosen</w:t>
            </w:r>
            <w:proofErr w:type="spellEnd"/>
            <w:r>
              <w:rPr>
                <w:rStyle w:val="FontStyle57"/>
              </w:rPr>
              <w:t xml:space="preserve"> in </w:t>
            </w:r>
            <w:proofErr w:type="spellStart"/>
            <w:r>
              <w:rPr>
                <w:rStyle w:val="FontStyle57"/>
              </w:rPr>
              <w:t>accordance</w:t>
            </w:r>
            <w:proofErr w:type="spellEnd"/>
            <w:r>
              <w:rPr>
                <w:rStyle w:val="FontStyle57"/>
              </w:rPr>
              <w:t xml:space="preserve"> with the </w:t>
            </w:r>
            <w:proofErr w:type="spellStart"/>
            <w:r>
              <w:rPr>
                <w:rStyle w:val="FontStyle57"/>
              </w:rPr>
              <w:t>Area</w:t>
            </w:r>
            <w:proofErr w:type="spellEnd"/>
            <w:r>
              <w:rPr>
                <w:rStyle w:val="FontStyle57"/>
              </w:rPr>
              <w:t xml:space="preserve"> </w:t>
            </w:r>
            <w:proofErr w:type="spellStart"/>
            <w:r>
              <w:rPr>
                <w:rStyle w:val="FontStyle57"/>
              </w:rPr>
              <w:t>Explosion</w:t>
            </w:r>
            <w:proofErr w:type="spellEnd"/>
            <w:r>
              <w:rPr>
                <w:rStyle w:val="FontStyle57"/>
              </w:rPr>
              <w:t xml:space="preserve"> Hazard </w:t>
            </w:r>
            <w:proofErr w:type="spellStart"/>
            <w:r>
              <w:rPr>
                <w:rStyle w:val="FontStyle57"/>
              </w:rPr>
              <w:t>Classification</w:t>
            </w:r>
            <w:proofErr w:type="spellEnd"/>
            <w:r>
              <w:rPr>
                <w:rStyle w:val="FontStyle57"/>
              </w:rPr>
              <w:t xml:space="preserve"> </w:t>
            </w:r>
            <w:proofErr w:type="spellStart"/>
            <w:r>
              <w:rPr>
                <w:rStyle w:val="FontStyle57"/>
              </w:rPr>
              <w:t>Protocol</w:t>
            </w:r>
            <w:proofErr w:type="spellEnd"/>
            <w:r>
              <w:rPr>
                <w:rStyle w:val="FontStyle57"/>
              </w:rPr>
              <w:t xml:space="preserve">. </w:t>
            </w:r>
            <w:proofErr w:type="spellStart"/>
            <w:r>
              <w:rPr>
                <w:rStyle w:val="FontStyle57"/>
              </w:rPr>
              <w:t>EXexecution</w:t>
            </w:r>
            <w:proofErr w:type="spellEnd"/>
            <w:r>
              <w:rPr>
                <w:rStyle w:val="FontStyle57"/>
              </w:rPr>
              <w:t xml:space="preserve"> </w:t>
            </w:r>
            <w:proofErr w:type="spellStart"/>
            <w:r>
              <w:rPr>
                <w:rStyle w:val="FontStyle57"/>
              </w:rPr>
              <w:t>is</w:t>
            </w:r>
            <w:proofErr w:type="spellEnd"/>
            <w:r>
              <w:rPr>
                <w:rStyle w:val="FontStyle57"/>
              </w:rPr>
              <w:t xml:space="preserve"> </w:t>
            </w:r>
            <w:proofErr w:type="spellStart"/>
            <w:r>
              <w:rPr>
                <w:rStyle w:val="FontStyle57"/>
              </w:rPr>
              <w:t>recommended</w:t>
            </w:r>
            <w:proofErr w:type="spellEnd"/>
            <w:r>
              <w:rPr>
                <w:rStyle w:val="FontStyle57"/>
              </w:rPr>
              <w:t>.</w:t>
            </w:r>
          </w:p>
          <w:p w:rsidR="009353BA" w:rsidRDefault="00787A10" w:rsidP="00F27448">
            <w:pPr>
              <w:pStyle w:val="Style29"/>
              <w:widowControl/>
              <w:spacing w:before="120"/>
              <w:ind w:left="34"/>
              <w:rPr>
                <w:rStyle w:val="FontStyle57"/>
              </w:rPr>
            </w:pPr>
            <w:r>
              <w:rPr>
                <w:rStyle w:val="FontStyle57"/>
              </w:rPr>
              <w:t xml:space="preserve">Monitoring </w:t>
            </w:r>
            <w:proofErr w:type="spellStart"/>
            <w:r>
              <w:rPr>
                <w:rStyle w:val="FontStyle57"/>
              </w:rPr>
              <w:t>systems</w:t>
            </w:r>
            <w:proofErr w:type="spellEnd"/>
            <w:r>
              <w:rPr>
                <w:rStyle w:val="FontStyle57"/>
              </w:rPr>
              <w:t xml:space="preserve"> </w:t>
            </w:r>
            <w:proofErr w:type="spellStart"/>
            <w:r>
              <w:rPr>
                <w:rStyle w:val="FontStyle57"/>
              </w:rPr>
              <w:t>preferred</w:t>
            </w:r>
            <w:proofErr w:type="spellEnd"/>
            <w:r>
              <w:rPr>
                <w:rStyle w:val="FontStyle57"/>
              </w:rPr>
              <w:t xml:space="preserve"> by </w:t>
            </w:r>
            <w:r w:rsidR="00F27448">
              <w:rPr>
                <w:rStyle w:val="FontStyle57"/>
              </w:rPr>
              <w:t>ANWIL</w:t>
            </w:r>
            <w:r w:rsidR="005F23DB">
              <w:rPr>
                <w:rStyle w:val="FontStyle57"/>
              </w:rPr>
              <w:t xml:space="preserve"> S.A. </w:t>
            </w:r>
            <w:proofErr w:type="spellStart"/>
            <w:r w:rsidR="005F23DB">
              <w:rPr>
                <w:rStyle w:val="FontStyle57"/>
              </w:rPr>
              <w:t>are</w:t>
            </w:r>
            <w:proofErr w:type="spellEnd"/>
            <w:r w:rsidR="005F23DB">
              <w:rPr>
                <w:rStyle w:val="FontStyle57"/>
              </w:rPr>
              <w:t xml:space="preserve"> as </w:t>
            </w:r>
            <w:proofErr w:type="spellStart"/>
            <w:r w:rsidR="005F23DB">
              <w:rPr>
                <w:rStyle w:val="FontStyle57"/>
              </w:rPr>
              <w:t>fol</w:t>
            </w:r>
            <w:r>
              <w:rPr>
                <w:rStyle w:val="FontStyle57"/>
              </w:rPr>
              <w:t>lows</w:t>
            </w:r>
            <w:proofErr w:type="spellEnd"/>
            <w:r>
              <w:rPr>
                <w:rStyle w:val="FontStyle57"/>
              </w:rPr>
              <w:t>:</w:t>
            </w:r>
          </w:p>
          <w:p w:rsidR="009353BA" w:rsidRDefault="009353BA" w:rsidP="00B259CD">
            <w:pPr>
              <w:pStyle w:val="Style29"/>
              <w:widowControl/>
              <w:spacing w:before="120"/>
              <w:ind w:left="74" w:hanging="74"/>
              <w:rPr>
                <w:rStyle w:val="FontStyle57"/>
              </w:rPr>
            </w:pPr>
            <w:r>
              <w:rPr>
                <w:rStyle w:val="FontStyle57"/>
              </w:rPr>
              <w:t>-</w:t>
            </w:r>
            <w:r w:rsidR="00E927B7">
              <w:rPr>
                <w:rStyle w:val="FontStyle57"/>
              </w:rPr>
              <w:t xml:space="preserve"> 3500 + System 1 </w:t>
            </w:r>
            <w:proofErr w:type="spellStart"/>
            <w:r w:rsidR="00E927B7">
              <w:rPr>
                <w:rStyle w:val="FontStyle57"/>
              </w:rPr>
              <w:t>Evolution</w:t>
            </w:r>
            <w:proofErr w:type="spellEnd"/>
            <w:r w:rsidR="00E927B7">
              <w:rPr>
                <w:rStyle w:val="FontStyle57"/>
              </w:rPr>
              <w:t xml:space="preserve">™ from </w:t>
            </w:r>
            <w:r>
              <w:rPr>
                <w:rStyle w:val="FontStyle57"/>
              </w:rPr>
              <w:t xml:space="preserve">Baker Hughes - </w:t>
            </w:r>
            <w:proofErr w:type="spellStart"/>
            <w:r>
              <w:rPr>
                <w:rStyle w:val="FontStyle57"/>
              </w:rPr>
              <w:t>Bently</w:t>
            </w:r>
            <w:proofErr w:type="spellEnd"/>
            <w:r>
              <w:rPr>
                <w:rStyle w:val="FontStyle57"/>
              </w:rPr>
              <w:t xml:space="preserve"> Nevada (USA)</w:t>
            </w:r>
            <w:r w:rsidR="00B259CD">
              <w:rPr>
                <w:rStyle w:val="FontStyle57"/>
              </w:rPr>
              <w:t xml:space="preserve"> </w:t>
            </w:r>
            <w:proofErr w:type="spellStart"/>
            <w:r w:rsidR="00B259CD">
              <w:rPr>
                <w:rStyle w:val="FontStyle57"/>
              </w:rPr>
              <w:t>or</w:t>
            </w:r>
            <w:proofErr w:type="spellEnd"/>
            <w:r w:rsidR="00B259CD">
              <w:rPr>
                <w:rStyle w:val="FontStyle57"/>
              </w:rPr>
              <w:t xml:space="preserve"> the </w:t>
            </w:r>
            <w:proofErr w:type="spellStart"/>
            <w:r w:rsidR="00B259CD">
              <w:rPr>
                <w:rStyle w:val="FontStyle57"/>
              </w:rPr>
              <w:t>letest</w:t>
            </w:r>
            <w:proofErr w:type="spellEnd"/>
            <w:r w:rsidR="00B259CD">
              <w:rPr>
                <w:rStyle w:val="FontStyle57"/>
              </w:rPr>
              <w:t xml:space="preserve"> version</w:t>
            </w:r>
            <w:r w:rsidR="00787A10">
              <w:rPr>
                <w:rStyle w:val="FontStyle57"/>
              </w:rPr>
              <w:t>,</w:t>
            </w:r>
          </w:p>
          <w:p w:rsidR="009353BA" w:rsidRDefault="009353BA" w:rsidP="00B259CD">
            <w:pPr>
              <w:pStyle w:val="Style29"/>
              <w:widowControl/>
              <w:spacing w:before="120"/>
              <w:ind w:left="74" w:hanging="74"/>
              <w:rPr>
                <w:rStyle w:val="FontStyle57"/>
              </w:rPr>
            </w:pPr>
            <w:r>
              <w:rPr>
                <w:rStyle w:val="FontStyle57"/>
              </w:rPr>
              <w:lastRenderedPageBreak/>
              <w:t>-</w:t>
            </w:r>
            <w:r w:rsidR="00787A10">
              <w:rPr>
                <w:rStyle w:val="FontStyle57"/>
              </w:rPr>
              <w:t xml:space="preserve"> </w:t>
            </w:r>
            <w:proofErr w:type="spellStart"/>
            <w:r w:rsidR="00787A10">
              <w:rPr>
                <w:rStyle w:val="FontStyle57"/>
              </w:rPr>
              <w:t>Compass</w:t>
            </w:r>
            <w:proofErr w:type="spellEnd"/>
            <w:r w:rsidR="00787A10">
              <w:rPr>
                <w:rStyle w:val="FontStyle57"/>
              </w:rPr>
              <w:t xml:space="preserve"> 6000</w:t>
            </w:r>
            <w:r>
              <w:rPr>
                <w:rStyle w:val="FontStyle57"/>
              </w:rPr>
              <w:t>/8000</w:t>
            </w:r>
            <w:r w:rsidR="00787A10">
              <w:rPr>
                <w:rStyle w:val="FontStyle57"/>
              </w:rPr>
              <w:t xml:space="preserve">® from </w:t>
            </w:r>
            <w:proofErr w:type="spellStart"/>
            <w:r w:rsidR="00787A10">
              <w:rPr>
                <w:rStyle w:val="FontStyle57"/>
              </w:rPr>
              <w:t>Bruel</w:t>
            </w:r>
            <w:proofErr w:type="spellEnd"/>
            <w:r w:rsidR="00787A10">
              <w:rPr>
                <w:rStyle w:val="FontStyle57"/>
              </w:rPr>
              <w:t xml:space="preserve"> &amp; </w:t>
            </w:r>
            <w:proofErr w:type="spellStart"/>
            <w:r w:rsidR="00787A10">
              <w:rPr>
                <w:rStyle w:val="FontStyle57"/>
              </w:rPr>
              <w:t>Kjaer</w:t>
            </w:r>
            <w:proofErr w:type="spellEnd"/>
            <w:r w:rsidR="00787A10">
              <w:rPr>
                <w:rStyle w:val="FontStyle57"/>
              </w:rPr>
              <w:t xml:space="preserve"> </w:t>
            </w:r>
            <w:proofErr w:type="spellStart"/>
            <w:r w:rsidR="00787A10">
              <w:rPr>
                <w:rStyle w:val="FontStyle57"/>
              </w:rPr>
              <w:t>Vibro</w:t>
            </w:r>
            <w:proofErr w:type="spellEnd"/>
            <w:r w:rsidR="00787A10">
              <w:rPr>
                <w:rStyle w:val="FontStyle57"/>
              </w:rPr>
              <w:t xml:space="preserve"> (</w:t>
            </w:r>
            <w:proofErr w:type="spellStart"/>
            <w:r w:rsidR="00787A10">
              <w:rPr>
                <w:rStyle w:val="FontStyle57"/>
              </w:rPr>
              <w:t>Denmark</w:t>
            </w:r>
            <w:proofErr w:type="spellEnd"/>
            <w:r w:rsidR="00787A10">
              <w:rPr>
                <w:rStyle w:val="FontStyle57"/>
              </w:rPr>
              <w:t xml:space="preserve"> &amp; Germany)</w:t>
            </w:r>
            <w:r w:rsidR="00B259CD">
              <w:rPr>
                <w:rStyle w:val="FontStyle57"/>
              </w:rPr>
              <w:t xml:space="preserve"> </w:t>
            </w:r>
            <w:proofErr w:type="spellStart"/>
            <w:r w:rsidR="00B259CD">
              <w:rPr>
                <w:rStyle w:val="FontStyle57"/>
              </w:rPr>
              <w:t>or</w:t>
            </w:r>
            <w:proofErr w:type="spellEnd"/>
            <w:r w:rsidR="00B259CD">
              <w:rPr>
                <w:rStyle w:val="FontStyle57"/>
              </w:rPr>
              <w:t xml:space="preserve"> the </w:t>
            </w:r>
            <w:proofErr w:type="spellStart"/>
            <w:r w:rsidR="00B259CD">
              <w:rPr>
                <w:rStyle w:val="FontStyle57"/>
              </w:rPr>
              <w:t>letest</w:t>
            </w:r>
            <w:proofErr w:type="spellEnd"/>
            <w:r w:rsidR="00B259CD">
              <w:rPr>
                <w:rStyle w:val="FontStyle57"/>
              </w:rPr>
              <w:t xml:space="preserve"> version</w:t>
            </w:r>
            <w:r w:rsidR="00787A10">
              <w:rPr>
                <w:rStyle w:val="FontStyle57"/>
              </w:rPr>
              <w:t>,</w:t>
            </w:r>
          </w:p>
          <w:p w:rsidR="00B259CD" w:rsidRDefault="00B259CD" w:rsidP="00B259CD">
            <w:pPr>
              <w:pStyle w:val="Style29"/>
              <w:widowControl/>
              <w:spacing w:before="120"/>
              <w:ind w:left="74" w:hanging="74"/>
              <w:rPr>
                <w:rStyle w:val="FontStyle57"/>
              </w:rPr>
            </w:pPr>
            <w:r>
              <w:rPr>
                <w:rStyle w:val="FontStyle57"/>
              </w:rPr>
              <w:t xml:space="preserve">- for the </w:t>
            </w:r>
            <w:proofErr w:type="spellStart"/>
            <w:r>
              <w:rPr>
                <w:rStyle w:val="FontStyle57"/>
              </w:rPr>
              <w:t>reciprocating</w:t>
            </w:r>
            <w:proofErr w:type="spellEnd"/>
            <w:r>
              <w:rPr>
                <w:rStyle w:val="FontStyle57"/>
              </w:rPr>
              <w:t xml:space="preserve"> </w:t>
            </w:r>
            <w:proofErr w:type="spellStart"/>
            <w:r>
              <w:rPr>
                <w:rStyle w:val="FontStyle57"/>
              </w:rPr>
              <w:t>compressors</w:t>
            </w:r>
            <w:proofErr w:type="spellEnd"/>
            <w:r>
              <w:rPr>
                <w:rStyle w:val="FontStyle57"/>
              </w:rPr>
              <w:t xml:space="preserve"> - monitoring System 3500 + System 1 </w:t>
            </w:r>
            <w:proofErr w:type="spellStart"/>
            <w:r>
              <w:rPr>
                <w:rStyle w:val="FontStyle57"/>
              </w:rPr>
              <w:t>Evolution</w:t>
            </w:r>
            <w:proofErr w:type="spellEnd"/>
            <w:r>
              <w:rPr>
                <w:rStyle w:val="FontStyle57"/>
              </w:rPr>
              <w:t xml:space="preserve">™ firmy  Baker Hughes - </w:t>
            </w:r>
            <w:proofErr w:type="spellStart"/>
            <w:r>
              <w:rPr>
                <w:rStyle w:val="FontStyle57"/>
              </w:rPr>
              <w:t>Bently</w:t>
            </w:r>
            <w:proofErr w:type="spellEnd"/>
            <w:r>
              <w:rPr>
                <w:rStyle w:val="FontStyle57"/>
              </w:rPr>
              <w:t xml:space="preserve"> Nevada (USA) </w:t>
            </w:r>
            <w:proofErr w:type="spellStart"/>
            <w:r>
              <w:rPr>
                <w:rStyle w:val="FontStyle57"/>
              </w:rPr>
              <w:t>or</w:t>
            </w:r>
            <w:proofErr w:type="spellEnd"/>
            <w:r>
              <w:rPr>
                <w:rStyle w:val="FontStyle57"/>
              </w:rPr>
              <w:t xml:space="preserve"> the </w:t>
            </w:r>
            <w:proofErr w:type="spellStart"/>
            <w:r>
              <w:rPr>
                <w:rStyle w:val="FontStyle57"/>
              </w:rPr>
              <w:t>letest</w:t>
            </w:r>
            <w:proofErr w:type="spellEnd"/>
            <w:r>
              <w:rPr>
                <w:rStyle w:val="FontStyle57"/>
              </w:rPr>
              <w:t xml:space="preserve"> version)</w:t>
            </w:r>
            <w:r w:rsidR="001D3B28">
              <w:rPr>
                <w:rStyle w:val="FontStyle57"/>
              </w:rPr>
              <w:t xml:space="preserve"> </w:t>
            </w:r>
            <w:proofErr w:type="spellStart"/>
            <w:r w:rsidR="001D3B28">
              <w:rPr>
                <w:rStyle w:val="FontStyle57"/>
              </w:rPr>
              <w:t>or</w:t>
            </w:r>
            <w:proofErr w:type="spellEnd"/>
            <w:r w:rsidR="001D3B28">
              <w:rPr>
                <w:rStyle w:val="FontStyle57"/>
              </w:rPr>
              <w:t xml:space="preserve"> the </w:t>
            </w:r>
            <w:proofErr w:type="spellStart"/>
            <w:r w:rsidR="001D3B28">
              <w:rPr>
                <w:rStyle w:val="FontStyle57"/>
              </w:rPr>
              <w:t>letest</w:t>
            </w:r>
            <w:proofErr w:type="spellEnd"/>
            <w:r w:rsidR="001D3B28">
              <w:rPr>
                <w:rStyle w:val="FontStyle57"/>
              </w:rPr>
              <w:t xml:space="preserve"> version,</w:t>
            </w:r>
            <w:r>
              <w:rPr>
                <w:rStyle w:val="FontStyle57"/>
              </w:rPr>
              <w:t>.</w:t>
            </w:r>
          </w:p>
          <w:p w:rsidR="009353BA" w:rsidRDefault="00FD206F" w:rsidP="000C03E0">
            <w:pPr>
              <w:pStyle w:val="Style29"/>
              <w:widowControl/>
              <w:spacing w:before="160"/>
              <w:ind w:left="34"/>
              <w:rPr>
                <w:rStyle w:val="FontStyle57"/>
              </w:rPr>
            </w:pPr>
            <w:r>
              <w:rPr>
                <w:rStyle w:val="FontStyle57"/>
              </w:rPr>
              <w:t>-</w:t>
            </w:r>
            <w:r w:rsidR="009353BA">
              <w:rPr>
                <w:rStyle w:val="FontStyle57"/>
              </w:rPr>
              <w:t xml:space="preserve"> </w:t>
            </w:r>
            <w:r w:rsidR="00787A10">
              <w:rPr>
                <w:rStyle w:val="FontStyle57"/>
              </w:rPr>
              <w:t xml:space="preserve">system 6500® from Emerson (USA) </w:t>
            </w:r>
            <w:proofErr w:type="spellStart"/>
            <w:r w:rsidR="001D3B28">
              <w:rPr>
                <w:rStyle w:val="FontStyle57"/>
              </w:rPr>
              <w:t>or</w:t>
            </w:r>
            <w:proofErr w:type="spellEnd"/>
            <w:r w:rsidR="001D3B28">
              <w:rPr>
                <w:rStyle w:val="FontStyle57"/>
              </w:rPr>
              <w:t xml:space="preserve"> the </w:t>
            </w:r>
            <w:proofErr w:type="spellStart"/>
            <w:r w:rsidR="001D3B28">
              <w:rPr>
                <w:rStyle w:val="FontStyle57"/>
              </w:rPr>
              <w:t>letest</w:t>
            </w:r>
            <w:proofErr w:type="spellEnd"/>
            <w:r w:rsidR="001D3B28">
              <w:rPr>
                <w:rStyle w:val="FontStyle57"/>
              </w:rPr>
              <w:t xml:space="preserve"> version,</w:t>
            </w:r>
          </w:p>
          <w:p w:rsidR="003379B0" w:rsidRDefault="003379B0" w:rsidP="00F27448">
            <w:pPr>
              <w:pStyle w:val="Style29"/>
              <w:widowControl/>
              <w:spacing w:before="120"/>
              <w:ind w:left="34"/>
              <w:rPr>
                <w:rStyle w:val="FontStyle57"/>
              </w:rPr>
            </w:pPr>
          </w:p>
          <w:p w:rsidR="00622086" w:rsidRPr="00BB041A" w:rsidRDefault="00EE1D68" w:rsidP="00BB041A">
            <w:pPr>
              <w:pStyle w:val="Bezodstpw"/>
              <w:ind w:left="218" w:right="-567" w:hanging="218"/>
              <w:rPr>
                <w:rStyle w:val="FontStyle58"/>
                <w:bCs w:val="0"/>
                <w:sz w:val="20"/>
                <w:szCs w:val="20"/>
              </w:rPr>
            </w:pPr>
            <w:r w:rsidRPr="00BB041A">
              <w:rPr>
                <w:rStyle w:val="FontStyle58"/>
                <w:sz w:val="20"/>
                <w:szCs w:val="20"/>
              </w:rPr>
              <w:t>9</w:t>
            </w:r>
            <w:r w:rsidR="005F23DB" w:rsidRPr="00BB041A">
              <w:rPr>
                <w:rStyle w:val="FontStyle58"/>
                <w:sz w:val="20"/>
                <w:szCs w:val="20"/>
              </w:rPr>
              <w:t>.</w:t>
            </w:r>
            <w:r w:rsidR="00622086" w:rsidRPr="00BB041A">
              <w:rPr>
                <w:rStyle w:val="FontStyle58"/>
                <w:sz w:val="20"/>
                <w:szCs w:val="20"/>
              </w:rPr>
              <w:t xml:space="preserve"> </w:t>
            </w:r>
            <w:r w:rsidR="00622086" w:rsidRPr="00BB041A">
              <w:rPr>
                <w:rStyle w:val="FontStyle90"/>
                <w:b/>
                <w:sz w:val="20"/>
                <w:szCs w:val="20"/>
              </w:rPr>
              <w:t>FINAL CONFIGURATION</w:t>
            </w:r>
          </w:p>
          <w:p w:rsidR="00787A10" w:rsidRDefault="005F23DB" w:rsidP="00E51E21">
            <w:pPr>
              <w:pStyle w:val="Style37"/>
              <w:widowControl/>
              <w:ind w:left="176" w:firstLine="0"/>
              <w:jc w:val="both"/>
              <w:rPr>
                <w:rStyle w:val="FontStyle58"/>
              </w:rPr>
            </w:pPr>
            <w:r>
              <w:rPr>
                <w:rStyle w:val="FontStyle58"/>
              </w:rPr>
              <w:t>T</w:t>
            </w:r>
            <w:r w:rsidR="00787A10">
              <w:rPr>
                <w:rStyle w:val="FontStyle58"/>
              </w:rPr>
              <w:t xml:space="preserve">he </w:t>
            </w:r>
            <w:proofErr w:type="spellStart"/>
            <w:r w:rsidR="00787A10">
              <w:rPr>
                <w:rStyle w:val="FontStyle58"/>
              </w:rPr>
              <w:t>fina</w:t>
            </w:r>
            <w:r w:rsidR="00622086">
              <w:rPr>
                <w:rStyle w:val="FontStyle58"/>
              </w:rPr>
              <w:t>l</w:t>
            </w:r>
            <w:proofErr w:type="spellEnd"/>
            <w:r w:rsidR="00787A10">
              <w:rPr>
                <w:rStyle w:val="FontStyle58"/>
              </w:rPr>
              <w:t xml:space="preserve"> </w:t>
            </w:r>
            <w:proofErr w:type="spellStart"/>
            <w:r w:rsidR="00787A10">
              <w:rPr>
                <w:rStyle w:val="FontStyle58"/>
              </w:rPr>
              <w:t>configuratio</w:t>
            </w:r>
            <w:r>
              <w:rPr>
                <w:rStyle w:val="FontStyle58"/>
              </w:rPr>
              <w:t>n</w:t>
            </w:r>
            <w:proofErr w:type="spellEnd"/>
            <w:r>
              <w:rPr>
                <w:rStyle w:val="FontStyle58"/>
              </w:rPr>
              <w:t xml:space="preserve"> of the Machine Monitoring Sys</w:t>
            </w:r>
            <w:r w:rsidR="00787A10">
              <w:rPr>
                <w:rStyle w:val="FontStyle58"/>
              </w:rPr>
              <w:t xml:space="preserve">tem </w:t>
            </w:r>
            <w:proofErr w:type="spellStart"/>
            <w:r w:rsidR="00787A10">
              <w:rPr>
                <w:rStyle w:val="FontStyle58"/>
              </w:rPr>
              <w:t>shall</w:t>
            </w:r>
            <w:proofErr w:type="spellEnd"/>
            <w:r w:rsidR="00787A10">
              <w:rPr>
                <w:rStyle w:val="FontStyle58"/>
              </w:rPr>
              <w:t xml:space="preserve"> be </w:t>
            </w:r>
            <w:proofErr w:type="spellStart"/>
            <w:r w:rsidR="00787A10">
              <w:rPr>
                <w:rStyle w:val="FontStyle58"/>
              </w:rPr>
              <w:t>approved</w:t>
            </w:r>
            <w:proofErr w:type="spellEnd"/>
            <w:r w:rsidR="00787A10">
              <w:rPr>
                <w:rStyle w:val="FontStyle58"/>
              </w:rPr>
              <w:t xml:space="preserve"> by </w:t>
            </w:r>
            <w:proofErr w:type="spellStart"/>
            <w:r w:rsidR="00787A10">
              <w:rPr>
                <w:rStyle w:val="FontStyle58"/>
              </w:rPr>
              <w:t>empłoyees</w:t>
            </w:r>
            <w:proofErr w:type="spellEnd"/>
            <w:r w:rsidR="00787A10">
              <w:rPr>
                <w:rStyle w:val="FontStyle58"/>
              </w:rPr>
              <w:t xml:space="preserve"> of Machine </w:t>
            </w:r>
            <w:proofErr w:type="spellStart"/>
            <w:r w:rsidR="00787A10">
              <w:rPr>
                <w:rStyle w:val="FontStyle58"/>
              </w:rPr>
              <w:t>Diagnostic</w:t>
            </w:r>
            <w:proofErr w:type="spellEnd"/>
            <w:r w:rsidR="00787A10">
              <w:rPr>
                <w:rStyle w:val="FontStyle58"/>
              </w:rPr>
              <w:t xml:space="preserve"> </w:t>
            </w:r>
            <w:proofErr w:type="spellStart"/>
            <w:r w:rsidR="00787A10">
              <w:rPr>
                <w:rStyle w:val="FontStyle58"/>
              </w:rPr>
              <w:t>Department</w:t>
            </w:r>
            <w:proofErr w:type="spellEnd"/>
            <w:r w:rsidR="00787A10">
              <w:rPr>
                <w:rStyle w:val="FontStyle58"/>
              </w:rPr>
              <w:t xml:space="preserve"> in </w:t>
            </w:r>
            <w:r>
              <w:rPr>
                <w:rStyle w:val="FontStyle58"/>
              </w:rPr>
              <w:t>ANWIL</w:t>
            </w:r>
            <w:r w:rsidR="00787A10">
              <w:rPr>
                <w:rStyle w:val="FontStyle58"/>
              </w:rPr>
              <w:t xml:space="preserve"> S.A.</w:t>
            </w:r>
          </w:p>
          <w:p w:rsidR="00787A10" w:rsidRDefault="00787A10" w:rsidP="00787A10">
            <w:pPr>
              <w:pStyle w:val="Style17"/>
              <w:widowControl/>
              <w:spacing w:before="134"/>
              <w:ind w:left="840"/>
              <w:jc w:val="left"/>
              <w:rPr>
                <w:rStyle w:val="FontStyle57"/>
              </w:rPr>
            </w:pPr>
          </w:p>
          <w:p w:rsidR="00025EAB" w:rsidRPr="00A36041" w:rsidRDefault="00025EAB" w:rsidP="0080054E">
            <w:pPr>
              <w:pStyle w:val="Bezodstpw"/>
              <w:jc w:val="both"/>
              <w:rPr>
                <w:rStyle w:val="FontStyle86"/>
                <w:b w:val="0"/>
                <w:bCs w:val="0"/>
                <w:smallCaps w:val="0"/>
              </w:rPr>
            </w:pPr>
          </w:p>
        </w:tc>
      </w:tr>
    </w:tbl>
    <w:p w:rsidR="00B44FFA" w:rsidRDefault="00B44FFA" w:rsidP="00A62185">
      <w:pPr>
        <w:pStyle w:val="Bezodstpw"/>
        <w:jc w:val="both"/>
        <w:rPr>
          <w:rStyle w:val="FontStyle86"/>
        </w:rPr>
      </w:pP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B2298E" w:rsidTr="001D5FE8">
        <w:tc>
          <w:tcPr>
            <w:tcW w:w="5245" w:type="dxa"/>
            <w:shd w:val="clear" w:color="auto" w:fill="auto"/>
          </w:tcPr>
          <w:p w:rsidR="003379B0" w:rsidRDefault="003379B0" w:rsidP="003379B0">
            <w:pPr>
              <w:pStyle w:val="Bezodstpw"/>
              <w:rPr>
                <w:rFonts w:ascii="Arial Narrow" w:hAnsi="Arial Narrow"/>
                <w:b/>
                <w:sz w:val="20"/>
                <w:szCs w:val="20"/>
              </w:rPr>
            </w:pPr>
            <w:r w:rsidRPr="007F60B4">
              <w:rPr>
                <w:rFonts w:ascii="Arial Narrow" w:hAnsi="Arial Narrow"/>
                <w:b/>
                <w:sz w:val="20"/>
                <w:szCs w:val="20"/>
              </w:rPr>
              <w:t>UWAG</w:t>
            </w:r>
            <w:r>
              <w:rPr>
                <w:rFonts w:ascii="Arial Narrow" w:hAnsi="Arial Narrow"/>
                <w:b/>
                <w:sz w:val="20"/>
                <w:szCs w:val="20"/>
              </w:rPr>
              <w:t>I</w:t>
            </w:r>
            <w:r w:rsidRPr="007F60B4">
              <w:rPr>
                <w:rFonts w:ascii="Arial Narrow" w:hAnsi="Arial Narrow"/>
                <w:b/>
                <w:sz w:val="20"/>
                <w:szCs w:val="20"/>
              </w:rPr>
              <w:t xml:space="preserve"> : </w:t>
            </w:r>
          </w:p>
          <w:p w:rsidR="003379B0" w:rsidRPr="007F60B4" w:rsidRDefault="003379B0" w:rsidP="003379B0">
            <w:pPr>
              <w:pStyle w:val="Bezodstpw"/>
              <w:rPr>
                <w:rFonts w:ascii="Arial Narrow" w:hAnsi="Arial Narrow"/>
                <w:b/>
                <w:sz w:val="20"/>
                <w:szCs w:val="20"/>
              </w:rPr>
            </w:pPr>
          </w:p>
          <w:p w:rsidR="003379B0" w:rsidRPr="007F71D3" w:rsidRDefault="003379B0" w:rsidP="003379B0">
            <w:pPr>
              <w:pStyle w:val="Bezodstpw"/>
              <w:numPr>
                <w:ilvl w:val="0"/>
                <w:numId w:val="30"/>
              </w:numPr>
              <w:ind w:left="317" w:hanging="284"/>
              <w:jc w:val="both"/>
              <w:rPr>
                <w:rFonts w:ascii="Arial Narrow" w:hAnsi="Arial Narrow"/>
                <w:sz w:val="20"/>
                <w:szCs w:val="20"/>
              </w:rPr>
            </w:pPr>
            <w:r w:rsidRPr="007F71D3">
              <w:rPr>
                <w:rFonts w:ascii="Arial Narrow" w:hAnsi="Arial Narrow"/>
                <w:sz w:val="20"/>
                <w:szCs w:val="20"/>
              </w:rPr>
              <w:t>Zakres opracowania niniejszych wymagań technicznych nie jest limitujący i nie ogranicza Wykonawcy do zaproponowania korzystniejszych rozwiązań alternatywnych optymalnie dostosowanych do rodzaju zadania. Opracowane standardy nie zdejmują z Wykonawcy obowiązku realizacji prac zgodnie z zasadami wiedzy technicznej, przestrzeganiem norm, rozporządzeń i innych przepisów prawa. Odstępstwa od powyższych wytycznych możliwe są jedynie po uzgodnieniu i uzyskaniu pisemnej zgody Zamawiającego.</w:t>
            </w:r>
          </w:p>
          <w:p w:rsidR="003379B0" w:rsidRPr="007F71D3" w:rsidRDefault="003379B0" w:rsidP="003379B0">
            <w:pPr>
              <w:pStyle w:val="Bezodstpw"/>
              <w:ind w:left="317" w:hanging="284"/>
              <w:jc w:val="both"/>
              <w:rPr>
                <w:rFonts w:ascii="Arial Narrow" w:hAnsi="Arial Narrow"/>
                <w:sz w:val="20"/>
                <w:szCs w:val="20"/>
              </w:rPr>
            </w:pPr>
          </w:p>
          <w:p w:rsidR="003379B0" w:rsidRPr="007F71D3" w:rsidRDefault="003379B0" w:rsidP="003379B0">
            <w:pPr>
              <w:pStyle w:val="Bezodstpw"/>
              <w:numPr>
                <w:ilvl w:val="0"/>
                <w:numId w:val="30"/>
              </w:numPr>
              <w:ind w:left="317" w:hanging="284"/>
              <w:jc w:val="both"/>
              <w:rPr>
                <w:rFonts w:ascii="Arial Narrow" w:hAnsi="Arial Narrow"/>
                <w:sz w:val="20"/>
                <w:szCs w:val="20"/>
                <w:lang w:val="en-AU"/>
              </w:rPr>
            </w:pPr>
            <w:r w:rsidRPr="007F71D3">
              <w:rPr>
                <w:rFonts w:ascii="Arial Narrow" w:hAnsi="Arial Narrow"/>
                <w:sz w:val="20"/>
                <w:szCs w:val="20"/>
              </w:rPr>
              <w:t>Kopiowanie, rozpowszechnianie, przedruk i publikacja w jakiejkolwiek formie (również elektronicznej) do celów komercyjnych i prywatnych, bez zgody ANWIL S.A. jest</w:t>
            </w:r>
            <w:r w:rsidRPr="007F71D3">
              <w:rPr>
                <w:rFonts w:ascii="Arial Narrow" w:hAnsi="Arial Narrow"/>
                <w:sz w:val="20"/>
                <w:szCs w:val="20"/>
                <w:lang w:val="en-AU"/>
              </w:rPr>
              <w:t xml:space="preserve"> </w:t>
            </w:r>
            <w:proofErr w:type="spellStart"/>
            <w:r w:rsidRPr="007F71D3">
              <w:rPr>
                <w:rFonts w:ascii="Arial Narrow" w:hAnsi="Arial Narrow"/>
                <w:sz w:val="20"/>
                <w:szCs w:val="20"/>
                <w:lang w:val="en-AU"/>
              </w:rPr>
              <w:t>zabronione</w:t>
            </w:r>
            <w:proofErr w:type="spellEnd"/>
            <w:r w:rsidRPr="007F71D3">
              <w:rPr>
                <w:rFonts w:ascii="Arial Narrow" w:hAnsi="Arial Narrow"/>
                <w:sz w:val="20"/>
                <w:szCs w:val="20"/>
                <w:lang w:val="en-AU"/>
              </w:rPr>
              <w:t>.</w:t>
            </w:r>
          </w:p>
          <w:p w:rsidR="00E74391" w:rsidRPr="001D5FE8" w:rsidRDefault="00E74391" w:rsidP="00E74391">
            <w:pPr>
              <w:pStyle w:val="Bezodstpw"/>
              <w:jc w:val="both"/>
              <w:rPr>
                <w:rStyle w:val="FontStyle86"/>
                <w:b w:val="0"/>
                <w:bCs w:val="0"/>
                <w:smallCaps w:val="0"/>
              </w:rPr>
            </w:pPr>
          </w:p>
        </w:tc>
        <w:tc>
          <w:tcPr>
            <w:tcW w:w="5245" w:type="dxa"/>
            <w:shd w:val="clear" w:color="auto" w:fill="auto"/>
          </w:tcPr>
          <w:p w:rsidR="003379B0" w:rsidRPr="007F71D3" w:rsidRDefault="003379B0" w:rsidP="003379B0">
            <w:pPr>
              <w:pStyle w:val="Bezodstpw"/>
              <w:rPr>
                <w:rFonts w:ascii="Arial Narrow" w:hAnsi="Arial Narrow"/>
                <w:b/>
                <w:sz w:val="20"/>
                <w:szCs w:val="20"/>
              </w:rPr>
            </w:pPr>
            <w:r w:rsidRPr="007F71D3">
              <w:rPr>
                <w:rFonts w:ascii="Arial Narrow" w:hAnsi="Arial Narrow"/>
                <w:b/>
                <w:sz w:val="20"/>
                <w:szCs w:val="20"/>
              </w:rPr>
              <w:t xml:space="preserve">REMARKS : </w:t>
            </w:r>
          </w:p>
          <w:p w:rsidR="003379B0" w:rsidRPr="007F71D3" w:rsidRDefault="003379B0" w:rsidP="003379B0">
            <w:pPr>
              <w:pStyle w:val="Bezodstpw"/>
              <w:rPr>
                <w:rFonts w:ascii="Arial Narrow" w:hAnsi="Arial Narrow"/>
                <w:sz w:val="20"/>
                <w:szCs w:val="20"/>
              </w:rPr>
            </w:pPr>
          </w:p>
          <w:p w:rsidR="003379B0" w:rsidRPr="007F71D3" w:rsidRDefault="003379B0" w:rsidP="003379B0">
            <w:pPr>
              <w:pStyle w:val="Bezodstpw"/>
              <w:numPr>
                <w:ilvl w:val="0"/>
                <w:numId w:val="29"/>
              </w:numPr>
              <w:ind w:left="317" w:hanging="283"/>
              <w:jc w:val="both"/>
              <w:rPr>
                <w:rFonts w:ascii="Arial Narrow" w:hAnsi="Arial Narrow"/>
                <w:sz w:val="20"/>
                <w:szCs w:val="20"/>
                <w:lang w:val="en-AU"/>
              </w:rPr>
            </w:pPr>
            <w:r w:rsidRPr="007F71D3">
              <w:rPr>
                <w:rFonts w:ascii="Arial Narrow" w:hAnsi="Arial Narrow"/>
                <w:sz w:val="20"/>
                <w:szCs w:val="20"/>
                <w:lang w:val="en-AU"/>
              </w:rPr>
              <w:t xml:space="preserve">The scope of these technical requirements is not limiting and the Contractor can suggest more advantageous alternative solutions, optimally adapted to the specific task. These requirements shall not relieve the Contractor from the obligation to perform the works in accordance with the state of art and to observe applicable standards and laws. Deviations, if any, from these requirements shall be agreed and approved in writing by the Employer. </w:t>
            </w:r>
          </w:p>
          <w:p w:rsidR="003379B0" w:rsidRDefault="003379B0" w:rsidP="003379B0">
            <w:pPr>
              <w:pStyle w:val="Bezodstpw"/>
              <w:ind w:left="317" w:hanging="283"/>
              <w:jc w:val="both"/>
              <w:rPr>
                <w:rFonts w:ascii="Arial Narrow" w:hAnsi="Arial Narrow"/>
                <w:sz w:val="20"/>
                <w:szCs w:val="20"/>
              </w:rPr>
            </w:pPr>
          </w:p>
          <w:p w:rsidR="003379B0" w:rsidRPr="007F71D3" w:rsidRDefault="003379B0" w:rsidP="003379B0">
            <w:pPr>
              <w:pStyle w:val="Bezodstpw"/>
              <w:ind w:left="317" w:hanging="283"/>
              <w:jc w:val="both"/>
              <w:rPr>
                <w:rFonts w:ascii="Arial Narrow" w:hAnsi="Arial Narrow"/>
                <w:sz w:val="20"/>
                <w:szCs w:val="20"/>
              </w:rPr>
            </w:pPr>
          </w:p>
          <w:p w:rsidR="003379B0" w:rsidRPr="007F71D3" w:rsidRDefault="003379B0" w:rsidP="003379B0">
            <w:pPr>
              <w:pStyle w:val="Bezodstpw"/>
              <w:numPr>
                <w:ilvl w:val="0"/>
                <w:numId w:val="29"/>
              </w:numPr>
              <w:ind w:left="317" w:hanging="283"/>
              <w:jc w:val="both"/>
              <w:rPr>
                <w:rStyle w:val="FontStyle86"/>
              </w:rPr>
            </w:pPr>
            <w:proofErr w:type="spellStart"/>
            <w:r w:rsidRPr="007F71D3">
              <w:rPr>
                <w:rFonts w:ascii="Arial Narrow" w:hAnsi="Arial Narrow"/>
                <w:sz w:val="20"/>
                <w:szCs w:val="20"/>
              </w:rPr>
              <w:t>Copy</w:t>
            </w:r>
            <w:proofErr w:type="spellEnd"/>
            <w:r w:rsidRPr="007F71D3">
              <w:rPr>
                <w:rFonts w:ascii="Arial Narrow" w:hAnsi="Arial Narrow"/>
                <w:sz w:val="20"/>
                <w:szCs w:val="20"/>
              </w:rPr>
              <w:t xml:space="preserve">, </w:t>
            </w:r>
            <w:proofErr w:type="spellStart"/>
            <w:r w:rsidRPr="007F71D3">
              <w:rPr>
                <w:rFonts w:ascii="Arial Narrow" w:hAnsi="Arial Narrow"/>
                <w:sz w:val="20"/>
                <w:szCs w:val="20"/>
              </w:rPr>
              <w:t>distribution</w:t>
            </w:r>
            <w:proofErr w:type="spellEnd"/>
            <w:r w:rsidRPr="007F71D3">
              <w:rPr>
                <w:rFonts w:ascii="Arial Narrow" w:hAnsi="Arial Narrow"/>
                <w:sz w:val="20"/>
                <w:szCs w:val="20"/>
              </w:rPr>
              <w:t xml:space="preserve">, reprint and </w:t>
            </w:r>
            <w:proofErr w:type="spellStart"/>
            <w:r w:rsidRPr="007F71D3">
              <w:rPr>
                <w:rFonts w:ascii="Arial Narrow" w:hAnsi="Arial Narrow"/>
                <w:sz w:val="20"/>
                <w:szCs w:val="20"/>
              </w:rPr>
              <w:t>publication</w:t>
            </w:r>
            <w:proofErr w:type="spellEnd"/>
            <w:r w:rsidRPr="007F71D3">
              <w:rPr>
                <w:rFonts w:ascii="Arial Narrow" w:hAnsi="Arial Narrow"/>
                <w:sz w:val="20"/>
                <w:szCs w:val="20"/>
              </w:rPr>
              <w:t xml:space="preserve"> in </w:t>
            </w:r>
            <w:proofErr w:type="spellStart"/>
            <w:r w:rsidRPr="007F71D3">
              <w:rPr>
                <w:rFonts w:ascii="Arial Narrow" w:hAnsi="Arial Narrow"/>
                <w:sz w:val="20"/>
                <w:szCs w:val="20"/>
              </w:rPr>
              <w:t>any</w:t>
            </w:r>
            <w:proofErr w:type="spellEnd"/>
            <w:r w:rsidRPr="007F71D3">
              <w:rPr>
                <w:rFonts w:ascii="Arial Narrow" w:hAnsi="Arial Narrow"/>
                <w:sz w:val="20"/>
                <w:szCs w:val="20"/>
              </w:rPr>
              <w:t xml:space="preserve"> form (</w:t>
            </w:r>
            <w:proofErr w:type="spellStart"/>
            <w:r w:rsidRPr="007F71D3">
              <w:rPr>
                <w:rFonts w:ascii="Arial Narrow" w:hAnsi="Arial Narrow"/>
                <w:sz w:val="20"/>
                <w:szCs w:val="20"/>
              </w:rPr>
              <w:t>including</w:t>
            </w:r>
            <w:proofErr w:type="spellEnd"/>
            <w:r w:rsidRPr="007F71D3">
              <w:rPr>
                <w:rFonts w:ascii="Arial Narrow" w:hAnsi="Arial Narrow"/>
                <w:sz w:val="20"/>
                <w:szCs w:val="20"/>
              </w:rPr>
              <w:t xml:space="preserve"> </w:t>
            </w:r>
            <w:proofErr w:type="spellStart"/>
            <w:r w:rsidRPr="007F71D3">
              <w:rPr>
                <w:rFonts w:ascii="Arial Narrow" w:hAnsi="Arial Narrow"/>
                <w:sz w:val="20"/>
                <w:szCs w:val="20"/>
              </w:rPr>
              <w:t>electronic</w:t>
            </w:r>
            <w:proofErr w:type="spellEnd"/>
            <w:r w:rsidRPr="007F71D3">
              <w:rPr>
                <w:rFonts w:ascii="Arial Narrow" w:hAnsi="Arial Narrow"/>
                <w:sz w:val="20"/>
                <w:szCs w:val="20"/>
              </w:rPr>
              <w:t xml:space="preserve">) for </w:t>
            </w:r>
            <w:proofErr w:type="spellStart"/>
            <w:r w:rsidRPr="007F71D3">
              <w:rPr>
                <w:rFonts w:ascii="Arial Narrow" w:hAnsi="Arial Narrow"/>
                <w:sz w:val="20"/>
                <w:szCs w:val="20"/>
              </w:rPr>
              <w:t>commercial</w:t>
            </w:r>
            <w:proofErr w:type="spellEnd"/>
            <w:r w:rsidRPr="007F71D3">
              <w:rPr>
                <w:rFonts w:ascii="Arial Narrow" w:hAnsi="Arial Narrow"/>
                <w:sz w:val="20"/>
                <w:szCs w:val="20"/>
              </w:rPr>
              <w:t xml:space="preserve"> and </w:t>
            </w:r>
            <w:proofErr w:type="spellStart"/>
            <w:r w:rsidRPr="007F71D3">
              <w:rPr>
                <w:rFonts w:ascii="Arial Narrow" w:hAnsi="Arial Narrow"/>
                <w:sz w:val="20"/>
                <w:szCs w:val="20"/>
              </w:rPr>
              <w:t>private</w:t>
            </w:r>
            <w:proofErr w:type="spellEnd"/>
            <w:r w:rsidRPr="007F71D3">
              <w:rPr>
                <w:rFonts w:ascii="Arial Narrow" w:hAnsi="Arial Narrow"/>
                <w:sz w:val="20"/>
                <w:szCs w:val="20"/>
              </w:rPr>
              <w:t xml:space="preserve"> </w:t>
            </w:r>
            <w:proofErr w:type="spellStart"/>
            <w:r w:rsidRPr="007F71D3">
              <w:rPr>
                <w:rFonts w:ascii="Arial Narrow" w:hAnsi="Arial Narrow"/>
                <w:sz w:val="20"/>
                <w:szCs w:val="20"/>
              </w:rPr>
              <w:t>purposes</w:t>
            </w:r>
            <w:proofErr w:type="spellEnd"/>
            <w:r w:rsidRPr="007F71D3">
              <w:rPr>
                <w:rFonts w:ascii="Arial Narrow" w:hAnsi="Arial Narrow"/>
                <w:sz w:val="20"/>
                <w:szCs w:val="20"/>
              </w:rPr>
              <w:t xml:space="preserve">, </w:t>
            </w:r>
            <w:proofErr w:type="spellStart"/>
            <w:r w:rsidRPr="007F71D3">
              <w:rPr>
                <w:rFonts w:ascii="Arial Narrow" w:hAnsi="Arial Narrow"/>
                <w:sz w:val="20"/>
                <w:szCs w:val="20"/>
              </w:rPr>
              <w:t>without</w:t>
            </w:r>
            <w:proofErr w:type="spellEnd"/>
            <w:r w:rsidRPr="007F71D3">
              <w:rPr>
                <w:rFonts w:ascii="Arial Narrow" w:hAnsi="Arial Narrow"/>
                <w:sz w:val="20"/>
                <w:szCs w:val="20"/>
              </w:rPr>
              <w:t xml:space="preserve"> </w:t>
            </w:r>
            <w:proofErr w:type="spellStart"/>
            <w:r w:rsidRPr="007F71D3">
              <w:rPr>
                <w:rFonts w:ascii="Arial Narrow" w:hAnsi="Arial Narrow"/>
                <w:sz w:val="20"/>
                <w:szCs w:val="20"/>
              </w:rPr>
              <w:t>written</w:t>
            </w:r>
            <w:proofErr w:type="spellEnd"/>
            <w:r w:rsidRPr="007F71D3">
              <w:rPr>
                <w:rFonts w:ascii="Arial Narrow" w:hAnsi="Arial Narrow"/>
                <w:sz w:val="20"/>
                <w:szCs w:val="20"/>
              </w:rPr>
              <w:t xml:space="preserve"> </w:t>
            </w:r>
            <w:proofErr w:type="spellStart"/>
            <w:r w:rsidRPr="007F71D3">
              <w:rPr>
                <w:rFonts w:ascii="Arial Narrow" w:hAnsi="Arial Narrow"/>
                <w:sz w:val="20"/>
                <w:szCs w:val="20"/>
              </w:rPr>
              <w:t>consent</w:t>
            </w:r>
            <w:proofErr w:type="spellEnd"/>
            <w:r w:rsidRPr="007F71D3">
              <w:rPr>
                <w:rFonts w:ascii="Arial Narrow" w:hAnsi="Arial Narrow"/>
                <w:sz w:val="20"/>
                <w:szCs w:val="20"/>
              </w:rPr>
              <w:t xml:space="preserve"> of ANWIL S.A. </w:t>
            </w:r>
            <w:proofErr w:type="spellStart"/>
            <w:r w:rsidRPr="007F71D3">
              <w:rPr>
                <w:rFonts w:ascii="Arial Narrow" w:hAnsi="Arial Narrow"/>
                <w:sz w:val="20"/>
                <w:szCs w:val="20"/>
              </w:rPr>
              <w:t>is</w:t>
            </w:r>
            <w:proofErr w:type="spellEnd"/>
            <w:r w:rsidRPr="007F71D3">
              <w:rPr>
                <w:rFonts w:ascii="Arial Narrow" w:hAnsi="Arial Narrow"/>
                <w:sz w:val="20"/>
                <w:szCs w:val="20"/>
              </w:rPr>
              <w:t xml:space="preserve"> </w:t>
            </w:r>
            <w:proofErr w:type="spellStart"/>
            <w:r w:rsidRPr="007F71D3">
              <w:rPr>
                <w:rFonts w:ascii="Arial Narrow" w:hAnsi="Arial Narrow"/>
                <w:sz w:val="20"/>
                <w:szCs w:val="20"/>
              </w:rPr>
              <w:t>prohibited</w:t>
            </w:r>
            <w:proofErr w:type="spellEnd"/>
            <w:r w:rsidRPr="007F71D3">
              <w:rPr>
                <w:rFonts w:ascii="Arial Narrow" w:hAnsi="Arial Narrow"/>
                <w:sz w:val="20"/>
                <w:szCs w:val="20"/>
              </w:rPr>
              <w:t>.</w:t>
            </w:r>
          </w:p>
          <w:p w:rsidR="00E74391" w:rsidRDefault="00E74391" w:rsidP="001D5FE8">
            <w:pPr>
              <w:pStyle w:val="Bezodstpw"/>
              <w:jc w:val="both"/>
              <w:rPr>
                <w:rStyle w:val="FontStyle86"/>
              </w:rPr>
            </w:pPr>
          </w:p>
        </w:tc>
      </w:tr>
    </w:tbl>
    <w:p w:rsidR="00D366B7" w:rsidRDefault="00D366B7" w:rsidP="00EF624A">
      <w:pPr>
        <w:pStyle w:val="Bezodstpw"/>
        <w:rPr>
          <w:rStyle w:val="FontStyle86"/>
        </w:rPr>
        <w:sectPr w:rsidR="00D366B7" w:rsidSect="00146F7F">
          <w:headerReference w:type="default" r:id="rId9"/>
          <w:footerReference w:type="default" r:id="rId10"/>
          <w:headerReference w:type="first" r:id="rId11"/>
          <w:footerReference w:type="first" r:id="rId12"/>
          <w:pgSz w:w="11906" w:h="16838"/>
          <w:pgMar w:top="1417" w:right="991" w:bottom="1417" w:left="1276" w:header="708" w:footer="708" w:gutter="0"/>
          <w:cols w:space="708"/>
          <w:titlePg/>
          <w:docGrid w:linePitch="360"/>
        </w:sectPr>
      </w:pPr>
    </w:p>
    <w:p w:rsidR="00375130" w:rsidRDefault="008E7F34" w:rsidP="008E7F34">
      <w:pPr>
        <w:pStyle w:val="Bezodstpw"/>
        <w:rPr>
          <w:rFonts w:ascii="Arial Narrow" w:hAnsi="Arial Narrow"/>
          <w:sz w:val="20"/>
          <w:szCs w:val="20"/>
        </w:rPr>
      </w:pPr>
      <w:r>
        <w:rPr>
          <w:rFonts w:ascii="Arial Narrow" w:hAnsi="Arial Narrow"/>
          <w:sz w:val="20"/>
          <w:szCs w:val="20"/>
        </w:rPr>
        <w:br w:type="page"/>
      </w:r>
      <w:r w:rsidR="005429CF">
        <w:rPr>
          <w:rFonts w:ascii="Arial Narrow" w:hAnsi="Arial Narrow"/>
          <w:noProof/>
          <w:sz w:val="20"/>
          <w:szCs w:val="20"/>
          <w:lang w:eastAsia="pl-PL"/>
        </w:rPr>
        <w:lastRenderedPageBreak/>
        <w:drawing>
          <wp:inline distT="0" distB="0" distL="0" distR="0">
            <wp:extent cx="5771515" cy="8032115"/>
            <wp:effectExtent l="0" t="0" r="0" b="0"/>
            <wp:docPr id="2" name="Obraz 2" descr="sche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ema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1515" cy="8032115"/>
                    </a:xfrm>
                    <a:prstGeom prst="rect">
                      <a:avLst/>
                    </a:prstGeom>
                    <a:noFill/>
                    <a:ln>
                      <a:noFill/>
                    </a:ln>
                  </pic:spPr>
                </pic:pic>
              </a:graphicData>
            </a:graphic>
          </wp:inline>
        </w:drawing>
      </w:r>
    </w:p>
    <w:sectPr w:rsidR="00375130" w:rsidSect="00281645">
      <w:type w:val="continuous"/>
      <w:pgSz w:w="11906" w:h="16838"/>
      <w:pgMar w:top="1417" w:right="991" w:bottom="851"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1DB" w:rsidRDefault="009651DB">
      <w:pPr>
        <w:spacing w:after="0" w:line="240" w:lineRule="auto"/>
      </w:pPr>
      <w:r>
        <w:separator/>
      </w:r>
    </w:p>
  </w:endnote>
  <w:endnote w:type="continuationSeparator" w:id="0">
    <w:p w:rsidR="009651DB" w:rsidRDefault="00965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DA3" w:rsidRPr="00AE1DA3" w:rsidRDefault="00AE1DA3" w:rsidP="00AE1DA3">
    <w:pPr>
      <w:pStyle w:val="Stopka"/>
      <w:spacing w:after="0" w:line="240" w:lineRule="auto"/>
      <w:jc w:val="right"/>
      <w:rPr>
        <w:sz w:val="16"/>
        <w:szCs w:val="16"/>
      </w:rPr>
    </w:pPr>
    <w:r w:rsidRPr="005777E9">
      <w:rPr>
        <w:sz w:val="16"/>
        <w:szCs w:val="16"/>
      </w:rPr>
      <w:t xml:space="preserve">Strona </w:t>
    </w:r>
    <w:r w:rsidRPr="005777E9">
      <w:rPr>
        <w:b/>
        <w:bCs/>
        <w:sz w:val="16"/>
        <w:szCs w:val="16"/>
      </w:rPr>
      <w:fldChar w:fldCharType="begin"/>
    </w:r>
    <w:r w:rsidRPr="005777E9">
      <w:rPr>
        <w:b/>
        <w:bCs/>
        <w:sz w:val="16"/>
        <w:szCs w:val="16"/>
      </w:rPr>
      <w:instrText>PAGE</w:instrText>
    </w:r>
    <w:r w:rsidRPr="005777E9">
      <w:rPr>
        <w:b/>
        <w:bCs/>
        <w:sz w:val="16"/>
        <w:szCs w:val="16"/>
      </w:rPr>
      <w:fldChar w:fldCharType="separate"/>
    </w:r>
    <w:r w:rsidR="00DE1E74">
      <w:rPr>
        <w:b/>
        <w:bCs/>
        <w:noProof/>
        <w:sz w:val="16"/>
        <w:szCs w:val="16"/>
      </w:rPr>
      <w:t>4</w:t>
    </w:r>
    <w:r w:rsidRPr="005777E9">
      <w:rPr>
        <w:b/>
        <w:bCs/>
        <w:sz w:val="16"/>
        <w:szCs w:val="16"/>
      </w:rPr>
      <w:fldChar w:fldCharType="end"/>
    </w:r>
    <w:r w:rsidRPr="005777E9">
      <w:rPr>
        <w:sz w:val="16"/>
        <w:szCs w:val="16"/>
      </w:rPr>
      <w:t xml:space="preserve"> z </w:t>
    </w:r>
    <w:r w:rsidRPr="005777E9">
      <w:rPr>
        <w:b/>
        <w:bCs/>
        <w:sz w:val="16"/>
        <w:szCs w:val="16"/>
      </w:rPr>
      <w:fldChar w:fldCharType="begin"/>
    </w:r>
    <w:r w:rsidRPr="005777E9">
      <w:rPr>
        <w:b/>
        <w:bCs/>
        <w:sz w:val="16"/>
        <w:szCs w:val="16"/>
      </w:rPr>
      <w:instrText>NUMPAGES</w:instrText>
    </w:r>
    <w:r w:rsidRPr="005777E9">
      <w:rPr>
        <w:b/>
        <w:bCs/>
        <w:sz w:val="16"/>
        <w:szCs w:val="16"/>
      </w:rPr>
      <w:fldChar w:fldCharType="separate"/>
    </w:r>
    <w:r w:rsidR="00DE1E74">
      <w:rPr>
        <w:b/>
        <w:bCs/>
        <w:noProof/>
        <w:sz w:val="16"/>
        <w:szCs w:val="16"/>
      </w:rPr>
      <w:t>8</w:t>
    </w:r>
    <w:r w:rsidRPr="005777E9">
      <w:rPr>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DA3" w:rsidRPr="00AE1DA3" w:rsidRDefault="00AE1DA3" w:rsidP="00AE1DA3">
    <w:pPr>
      <w:pStyle w:val="Stopka"/>
      <w:spacing w:after="0" w:line="240" w:lineRule="auto"/>
      <w:jc w:val="right"/>
      <w:rPr>
        <w:sz w:val="16"/>
        <w:szCs w:val="16"/>
      </w:rPr>
    </w:pPr>
    <w:r w:rsidRPr="005777E9">
      <w:rPr>
        <w:sz w:val="16"/>
        <w:szCs w:val="16"/>
      </w:rPr>
      <w:t xml:space="preserve">Strona </w:t>
    </w:r>
    <w:r w:rsidRPr="005777E9">
      <w:rPr>
        <w:b/>
        <w:bCs/>
        <w:sz w:val="16"/>
        <w:szCs w:val="16"/>
      </w:rPr>
      <w:fldChar w:fldCharType="begin"/>
    </w:r>
    <w:r w:rsidRPr="005777E9">
      <w:rPr>
        <w:b/>
        <w:bCs/>
        <w:sz w:val="16"/>
        <w:szCs w:val="16"/>
      </w:rPr>
      <w:instrText>PAGE</w:instrText>
    </w:r>
    <w:r w:rsidRPr="005777E9">
      <w:rPr>
        <w:b/>
        <w:bCs/>
        <w:sz w:val="16"/>
        <w:szCs w:val="16"/>
      </w:rPr>
      <w:fldChar w:fldCharType="separate"/>
    </w:r>
    <w:r w:rsidR="00DE1E74">
      <w:rPr>
        <w:b/>
        <w:bCs/>
        <w:noProof/>
        <w:sz w:val="16"/>
        <w:szCs w:val="16"/>
      </w:rPr>
      <w:t>1</w:t>
    </w:r>
    <w:r w:rsidRPr="005777E9">
      <w:rPr>
        <w:b/>
        <w:bCs/>
        <w:sz w:val="16"/>
        <w:szCs w:val="16"/>
      </w:rPr>
      <w:fldChar w:fldCharType="end"/>
    </w:r>
    <w:r w:rsidRPr="005777E9">
      <w:rPr>
        <w:sz w:val="16"/>
        <w:szCs w:val="16"/>
      </w:rPr>
      <w:t xml:space="preserve"> z </w:t>
    </w:r>
    <w:r w:rsidRPr="005777E9">
      <w:rPr>
        <w:b/>
        <w:bCs/>
        <w:sz w:val="16"/>
        <w:szCs w:val="16"/>
      </w:rPr>
      <w:fldChar w:fldCharType="begin"/>
    </w:r>
    <w:r w:rsidRPr="005777E9">
      <w:rPr>
        <w:b/>
        <w:bCs/>
        <w:sz w:val="16"/>
        <w:szCs w:val="16"/>
      </w:rPr>
      <w:instrText>NUMPAGES</w:instrText>
    </w:r>
    <w:r w:rsidRPr="005777E9">
      <w:rPr>
        <w:b/>
        <w:bCs/>
        <w:sz w:val="16"/>
        <w:szCs w:val="16"/>
      </w:rPr>
      <w:fldChar w:fldCharType="separate"/>
    </w:r>
    <w:r w:rsidR="00DE1E74">
      <w:rPr>
        <w:b/>
        <w:bCs/>
        <w:noProof/>
        <w:sz w:val="16"/>
        <w:szCs w:val="16"/>
      </w:rPr>
      <w:t>8</w:t>
    </w:r>
    <w:r w:rsidRPr="005777E9">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1DB" w:rsidRDefault="009651DB">
      <w:pPr>
        <w:spacing w:after="0" w:line="240" w:lineRule="auto"/>
      </w:pPr>
      <w:r>
        <w:separator/>
      </w:r>
    </w:p>
  </w:footnote>
  <w:footnote w:type="continuationSeparator" w:id="0">
    <w:p w:rsidR="009651DB" w:rsidRDefault="00965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E74" w:rsidRPr="00AE1DA3" w:rsidRDefault="00DE1E74" w:rsidP="00DE1E74">
    <w:pPr>
      <w:pStyle w:val="Bezodstpw"/>
      <w:rPr>
        <w:rFonts w:ascii="Arial" w:hAnsi="Arial" w:cs="Arial"/>
        <w:sz w:val="20"/>
        <w:szCs w:val="28"/>
      </w:rPr>
    </w:pPr>
    <w:r>
      <w:rPr>
        <w:rFonts w:ascii="Arial" w:hAnsi="Arial" w:cs="Arial"/>
        <w:sz w:val="20"/>
        <w:szCs w:val="28"/>
      </w:rPr>
      <w:t>Zarządzenie Operacyjne DS nr 01/2021</w:t>
    </w:r>
  </w:p>
  <w:p w:rsidR="006D04EC" w:rsidRPr="006D04EC" w:rsidRDefault="006D04EC" w:rsidP="006D04EC">
    <w:pPr>
      <w:pStyle w:val="Bezodstpw"/>
      <w:spacing w:after="240"/>
      <w:jc w:val="right"/>
      <w:rPr>
        <w:rFonts w:ascii="Arial" w:hAnsi="Arial" w:cs="Arial"/>
        <w:sz w:val="20"/>
        <w:szCs w:val="28"/>
      </w:rPr>
    </w:pPr>
    <w:r w:rsidRPr="00AE1DA3">
      <w:rPr>
        <w:rFonts w:ascii="Arial" w:hAnsi="Arial" w:cs="Arial"/>
        <w:sz w:val="20"/>
        <w:szCs w:val="28"/>
      </w:rPr>
      <w:t xml:space="preserve">Załącznik nr </w:t>
    </w:r>
    <w:r>
      <w:rPr>
        <w:rFonts w:ascii="Arial" w:hAnsi="Arial" w:cs="Arial"/>
        <w:sz w:val="20"/>
        <w:szCs w:val="28"/>
      </w:rPr>
      <w:t>1.</w:t>
    </w:r>
    <w:r w:rsidRPr="00AE1DA3">
      <w:rPr>
        <w:rFonts w:ascii="Arial" w:hAnsi="Arial" w:cs="Arial"/>
        <w:sz w:val="20"/>
        <w:szCs w:val="28"/>
      </w:rPr>
      <w:t>8</w:t>
    </w:r>
    <w:r>
      <w:rPr>
        <w:rFonts w:ascii="Arial" w:hAnsi="Arial" w:cs="Arial"/>
        <w:sz w:val="20"/>
        <w:szCs w:val="28"/>
      </w:rPr>
      <w:t xml:space="preserve"> / </w:t>
    </w:r>
    <w:proofErr w:type="spellStart"/>
    <w:r>
      <w:rPr>
        <w:rFonts w:ascii="Arial" w:hAnsi="Arial" w:cs="Arial"/>
        <w:sz w:val="20"/>
        <w:szCs w:val="28"/>
      </w:rPr>
      <w:t>Annex</w:t>
    </w:r>
    <w:proofErr w:type="spellEnd"/>
    <w:r>
      <w:rPr>
        <w:rFonts w:ascii="Arial" w:hAnsi="Arial" w:cs="Arial"/>
        <w:sz w:val="20"/>
        <w:szCs w:val="28"/>
      </w:rPr>
      <w:t xml:space="preserve"> No. 1.8</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0545C2"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rsidR="000545C2" w:rsidRPr="00D34694" w:rsidRDefault="000545C2" w:rsidP="00DB00A5">
          <w:pPr>
            <w:pStyle w:val="Bezodstpw"/>
            <w:jc w:val="center"/>
            <w:rPr>
              <w:rFonts w:ascii="Arial" w:hAnsi="Arial" w:cs="Arial"/>
              <w:b/>
              <w:sz w:val="16"/>
              <w:szCs w:val="16"/>
            </w:rPr>
          </w:pPr>
          <w:r>
            <w:rPr>
              <w:rFonts w:ascii="Arial" w:hAnsi="Arial" w:cs="Arial"/>
              <w:b/>
              <w:sz w:val="16"/>
              <w:szCs w:val="16"/>
            </w:rPr>
            <w:t xml:space="preserve">DZIAŁ MASZYN WIROWYCH - </w:t>
          </w:r>
          <w:r w:rsidR="0016294C">
            <w:rPr>
              <w:rFonts w:ascii="Arial" w:hAnsi="Arial" w:cs="Arial"/>
              <w:b/>
              <w:sz w:val="16"/>
              <w:szCs w:val="16"/>
            </w:rPr>
            <w:t xml:space="preserve"> CD</w:t>
          </w:r>
        </w:p>
        <w:p w:rsidR="000545C2" w:rsidRDefault="000545C2" w:rsidP="00C4677A">
          <w:pPr>
            <w:pStyle w:val="Bezodstpw"/>
            <w:jc w:val="center"/>
            <w:rPr>
              <w:rFonts w:ascii="Arial" w:eastAsia="Times New Roman" w:hAnsi="Arial" w:cs="Arial"/>
              <w:noProof/>
              <w:sz w:val="16"/>
              <w:szCs w:val="16"/>
              <w:lang w:eastAsia="pl-PL"/>
            </w:rPr>
          </w:pPr>
        </w:p>
        <w:p w:rsidR="000545C2" w:rsidRPr="00C4677A" w:rsidRDefault="000545C2" w:rsidP="00C4677A">
          <w:pPr>
            <w:pStyle w:val="Bezodstpw"/>
            <w:jc w:val="center"/>
            <w:rPr>
              <w:rFonts w:ascii="Arial" w:hAnsi="Arial" w:cs="Arial"/>
              <w:sz w:val="16"/>
              <w:szCs w:val="16"/>
            </w:rPr>
          </w:pPr>
          <w:r>
            <w:rPr>
              <w:rFonts w:ascii="Arial" w:eastAsia="Times New Roman" w:hAnsi="Arial" w:cs="Arial"/>
              <w:noProof/>
              <w:sz w:val="16"/>
              <w:szCs w:val="16"/>
              <w:lang w:eastAsia="pl-PL"/>
            </w:rPr>
            <w:t>BIURO MECHANIKI – SC</w:t>
          </w:r>
        </w:p>
      </w:tc>
      <w:tc>
        <w:tcPr>
          <w:tcW w:w="4820" w:type="dxa"/>
          <w:tcBorders>
            <w:top w:val="single" w:sz="12" w:space="0" w:color="000000"/>
            <w:left w:val="single" w:sz="6" w:space="0" w:color="000000"/>
            <w:bottom w:val="single" w:sz="12" w:space="0" w:color="000000"/>
            <w:right w:val="single" w:sz="6" w:space="0" w:color="000000"/>
          </w:tcBorders>
          <w:vAlign w:val="center"/>
          <w:hideMark/>
        </w:tcPr>
        <w:p w:rsidR="000545C2" w:rsidRPr="00F614D7" w:rsidRDefault="000545C2" w:rsidP="009601BD">
          <w:pPr>
            <w:pStyle w:val="Bezodstpw"/>
            <w:jc w:val="center"/>
            <w:rPr>
              <w:rFonts w:ascii="Arial" w:hAnsi="Arial" w:cs="Arial"/>
              <w:sz w:val="16"/>
              <w:szCs w:val="16"/>
              <w:lang w:eastAsia="ja-JP"/>
            </w:rPr>
          </w:pPr>
          <w:r w:rsidRPr="009601BD">
            <w:rPr>
              <w:rFonts w:ascii="Arial" w:hAnsi="Arial" w:cs="Arial"/>
              <w:b/>
              <w:sz w:val="16"/>
              <w:szCs w:val="16"/>
              <w:lang w:eastAsia="ja-JP"/>
            </w:rPr>
            <w:t xml:space="preserve">WYMAGANIA TECHNICZNE </w:t>
          </w:r>
          <w:r w:rsidR="0016294C">
            <w:rPr>
              <w:rFonts w:ascii="Arial" w:hAnsi="Arial" w:cs="Arial"/>
              <w:b/>
              <w:sz w:val="16"/>
              <w:szCs w:val="16"/>
              <w:lang w:eastAsia="ja-JP"/>
            </w:rPr>
            <w:t xml:space="preserve">DLA SYSTEMÓW MONITOROWANIA </w:t>
          </w:r>
          <w:r w:rsidRPr="00F614D7">
            <w:rPr>
              <w:rFonts w:ascii="Arial" w:hAnsi="Arial" w:cs="Arial"/>
              <w:sz w:val="16"/>
              <w:szCs w:val="16"/>
              <w:lang w:eastAsia="ja-JP"/>
            </w:rPr>
            <w:t>//</w:t>
          </w:r>
        </w:p>
        <w:p w:rsidR="000545C2" w:rsidRPr="00F614D7" w:rsidRDefault="000545C2" w:rsidP="00EB5558">
          <w:pPr>
            <w:pStyle w:val="Bezodstpw"/>
            <w:jc w:val="center"/>
            <w:rPr>
              <w:rFonts w:ascii="Arial" w:hAnsi="Arial" w:cs="Arial"/>
              <w:sz w:val="16"/>
              <w:szCs w:val="16"/>
              <w:lang w:eastAsia="ja-JP"/>
            </w:rPr>
          </w:pPr>
          <w:r w:rsidRPr="00F614D7">
            <w:rPr>
              <w:rStyle w:val="FontStyle76"/>
              <w:rFonts w:ascii="Arial" w:hAnsi="Arial" w:cs="Arial"/>
              <w:b w:val="0"/>
              <w:sz w:val="16"/>
              <w:szCs w:val="16"/>
            </w:rPr>
            <w:t xml:space="preserve">TECHNICAL REQUIREMENTS FOR </w:t>
          </w:r>
          <w:r w:rsidR="00EB5558">
            <w:rPr>
              <w:rStyle w:val="FontStyle76"/>
              <w:rFonts w:ascii="Arial" w:hAnsi="Arial" w:cs="Arial"/>
              <w:b w:val="0"/>
              <w:sz w:val="16"/>
              <w:szCs w:val="16"/>
            </w:rPr>
            <w:t>MACHINES MONITORING SYSTEMS</w:t>
          </w:r>
        </w:p>
      </w:tc>
      <w:tc>
        <w:tcPr>
          <w:tcW w:w="2693" w:type="dxa"/>
          <w:tcBorders>
            <w:top w:val="single" w:sz="12" w:space="0" w:color="000000"/>
            <w:left w:val="single" w:sz="6" w:space="0" w:color="000000"/>
            <w:bottom w:val="single" w:sz="12" w:space="0" w:color="000000"/>
            <w:right w:val="single" w:sz="12" w:space="0" w:color="000000"/>
          </w:tcBorders>
          <w:vAlign w:val="center"/>
          <w:hideMark/>
        </w:tcPr>
        <w:p w:rsidR="000545C2" w:rsidRPr="00F614D7" w:rsidRDefault="000545C2" w:rsidP="00DB00A5">
          <w:pPr>
            <w:pStyle w:val="Bezodstpw"/>
            <w:jc w:val="center"/>
            <w:rPr>
              <w:rFonts w:ascii="Arial" w:hAnsi="Arial" w:cs="Arial"/>
              <w:sz w:val="16"/>
              <w:szCs w:val="16"/>
            </w:rPr>
          </w:pPr>
          <w:r w:rsidRPr="00F614D7">
            <w:rPr>
              <w:rFonts w:ascii="Arial" w:hAnsi="Arial" w:cs="Arial"/>
              <w:sz w:val="16"/>
              <w:szCs w:val="16"/>
            </w:rPr>
            <w:t xml:space="preserve">Nr egzemplarza // </w:t>
          </w:r>
          <w:proofErr w:type="spellStart"/>
          <w:r w:rsidRPr="00F614D7">
            <w:rPr>
              <w:rFonts w:ascii="Arial" w:hAnsi="Arial" w:cs="Arial"/>
              <w:sz w:val="16"/>
              <w:szCs w:val="16"/>
            </w:rPr>
            <w:t>Copy</w:t>
          </w:r>
          <w:proofErr w:type="spellEnd"/>
          <w:r w:rsidRPr="00F614D7">
            <w:rPr>
              <w:rFonts w:ascii="Arial" w:hAnsi="Arial" w:cs="Arial"/>
              <w:sz w:val="16"/>
              <w:szCs w:val="16"/>
            </w:rPr>
            <w:t xml:space="preserve"> </w:t>
          </w:r>
          <w:proofErr w:type="spellStart"/>
          <w:r w:rsidRPr="00F614D7">
            <w:rPr>
              <w:rFonts w:ascii="Arial" w:hAnsi="Arial" w:cs="Arial"/>
              <w:sz w:val="16"/>
              <w:szCs w:val="16"/>
            </w:rPr>
            <w:t>num</w:t>
          </w:r>
          <w:r>
            <w:rPr>
              <w:rFonts w:ascii="Arial" w:hAnsi="Arial" w:cs="Arial"/>
              <w:sz w:val="16"/>
              <w:szCs w:val="16"/>
            </w:rPr>
            <w:t>b</w:t>
          </w:r>
          <w:r w:rsidRPr="00F614D7">
            <w:rPr>
              <w:rFonts w:ascii="Arial" w:hAnsi="Arial" w:cs="Arial"/>
              <w:sz w:val="16"/>
              <w:szCs w:val="16"/>
            </w:rPr>
            <w:t>er</w:t>
          </w:r>
          <w:proofErr w:type="spellEnd"/>
          <w:r w:rsidRPr="00F614D7">
            <w:rPr>
              <w:rFonts w:ascii="Arial" w:hAnsi="Arial" w:cs="Arial"/>
              <w:sz w:val="16"/>
              <w:szCs w:val="16"/>
            </w:rPr>
            <w:t xml:space="preserve"> :</w:t>
          </w:r>
        </w:p>
        <w:p w:rsidR="000545C2" w:rsidRPr="000B1F50" w:rsidRDefault="000545C2" w:rsidP="00DB00A5">
          <w:pPr>
            <w:pStyle w:val="Bezodstpw"/>
            <w:jc w:val="center"/>
            <w:rPr>
              <w:b/>
              <w:sz w:val="20"/>
              <w:szCs w:val="20"/>
            </w:rPr>
          </w:pPr>
          <w:r w:rsidRPr="000B1F50">
            <w:rPr>
              <w:rFonts w:ascii="Arial" w:hAnsi="Arial" w:cs="Arial"/>
              <w:b/>
              <w:sz w:val="20"/>
              <w:szCs w:val="20"/>
            </w:rPr>
            <w:t>A</w:t>
          </w:r>
        </w:p>
      </w:tc>
    </w:tr>
    <w:tr w:rsidR="000545C2"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rsidR="000545C2" w:rsidRPr="00F614D7" w:rsidRDefault="000545C2" w:rsidP="00DB00A5">
          <w:pPr>
            <w:pStyle w:val="Bezodstpw"/>
            <w:jc w:val="center"/>
            <w:rPr>
              <w:rFonts w:ascii="Arial" w:hAnsi="Arial" w:cs="Arial"/>
              <w:sz w:val="16"/>
            </w:rPr>
          </w:pPr>
          <w:r w:rsidRPr="00F614D7">
            <w:rPr>
              <w:rFonts w:ascii="Arial" w:hAnsi="Arial" w:cs="Arial"/>
              <w:sz w:val="16"/>
            </w:rPr>
            <w:t xml:space="preserve">Data opracowania // </w:t>
          </w:r>
          <w:proofErr w:type="spellStart"/>
          <w:r w:rsidRPr="00F614D7">
            <w:rPr>
              <w:rFonts w:ascii="Arial" w:hAnsi="Arial" w:cs="Arial"/>
              <w:sz w:val="16"/>
            </w:rPr>
            <w:t>Release</w:t>
          </w:r>
          <w:proofErr w:type="spellEnd"/>
          <w:r w:rsidRPr="00F614D7">
            <w:rPr>
              <w:rFonts w:ascii="Arial" w:hAnsi="Arial" w:cs="Arial"/>
              <w:sz w:val="16"/>
            </w:rPr>
            <w:t xml:space="preserve"> </w:t>
          </w:r>
          <w:proofErr w:type="spellStart"/>
          <w:r w:rsidRPr="00F614D7">
            <w:rPr>
              <w:rFonts w:ascii="Arial" w:hAnsi="Arial" w:cs="Arial"/>
              <w:sz w:val="16"/>
            </w:rPr>
            <w:t>date</w:t>
          </w:r>
          <w:proofErr w:type="spellEnd"/>
          <w:r w:rsidRPr="00F614D7">
            <w:rPr>
              <w:rFonts w:ascii="Arial" w:hAnsi="Arial" w:cs="Arial"/>
              <w:sz w:val="16"/>
            </w:rPr>
            <w:t xml:space="preserve"> :</w:t>
          </w:r>
        </w:p>
        <w:p w:rsidR="000545C2" w:rsidRPr="00F614D7" w:rsidRDefault="002C3B68" w:rsidP="002C3B68">
          <w:pPr>
            <w:pStyle w:val="Bezodstpw"/>
            <w:jc w:val="center"/>
            <w:rPr>
              <w:rFonts w:ascii="Arial" w:eastAsia="MS Mincho" w:hAnsi="Arial" w:cs="Arial"/>
              <w:sz w:val="16"/>
              <w:lang w:eastAsia="ja-JP"/>
            </w:rPr>
          </w:pPr>
          <w:r>
            <w:rPr>
              <w:rFonts w:ascii="Arial" w:eastAsia="MS Mincho" w:hAnsi="Arial" w:cs="Arial"/>
              <w:sz w:val="16"/>
              <w:lang w:eastAsia="ja-JP"/>
            </w:rPr>
            <w:t>24</w:t>
          </w:r>
          <w:r w:rsidR="00EB5558">
            <w:rPr>
              <w:rFonts w:ascii="Arial" w:eastAsia="MS Mincho" w:hAnsi="Arial" w:cs="Arial"/>
              <w:sz w:val="16"/>
              <w:lang w:eastAsia="ja-JP"/>
            </w:rPr>
            <w:t>-</w:t>
          </w:r>
          <w:r w:rsidR="002C7547">
            <w:rPr>
              <w:rFonts w:ascii="Arial" w:eastAsia="MS Mincho" w:hAnsi="Arial" w:cs="Arial"/>
              <w:sz w:val="16"/>
              <w:lang w:eastAsia="ja-JP"/>
            </w:rPr>
            <w:t>0</w:t>
          </w:r>
          <w:r>
            <w:rPr>
              <w:rFonts w:ascii="Arial" w:eastAsia="MS Mincho" w:hAnsi="Arial" w:cs="Arial"/>
              <w:sz w:val="16"/>
              <w:lang w:eastAsia="ja-JP"/>
            </w:rPr>
            <w:t>4</w:t>
          </w:r>
          <w:r w:rsidR="000545C2" w:rsidRPr="00F614D7">
            <w:rPr>
              <w:rFonts w:ascii="Arial" w:hAnsi="Arial" w:cs="Arial"/>
              <w:sz w:val="16"/>
            </w:rPr>
            <w:t>-201</w:t>
          </w:r>
          <w:r>
            <w:rPr>
              <w:rFonts w:ascii="Arial" w:hAnsi="Arial" w:cs="Arial"/>
              <w:sz w:val="16"/>
            </w:rPr>
            <w:t>7</w:t>
          </w:r>
        </w:p>
      </w:tc>
      <w:tc>
        <w:tcPr>
          <w:tcW w:w="4820" w:type="dxa"/>
          <w:vMerge w:val="restart"/>
          <w:tcBorders>
            <w:top w:val="single" w:sz="6" w:space="0" w:color="000000"/>
            <w:left w:val="single" w:sz="6" w:space="0" w:color="000000"/>
            <w:right w:val="single" w:sz="4" w:space="0" w:color="auto"/>
          </w:tcBorders>
          <w:vAlign w:val="center"/>
          <w:hideMark/>
        </w:tcPr>
        <w:p w:rsidR="000545C2" w:rsidRPr="00F614D7" w:rsidRDefault="000545C2" w:rsidP="009E19CE">
          <w:pPr>
            <w:pStyle w:val="Bezodstpw"/>
            <w:jc w:val="center"/>
            <w:rPr>
              <w:rFonts w:ascii="Arial" w:eastAsia="MS Mincho" w:hAnsi="Arial" w:cs="Arial"/>
              <w:sz w:val="16"/>
              <w:lang w:eastAsia="ja-JP"/>
            </w:rPr>
          </w:pPr>
          <w:r w:rsidRPr="00F614D7">
            <w:rPr>
              <w:rFonts w:ascii="Arial" w:hAnsi="Arial" w:cs="Arial"/>
              <w:sz w:val="16"/>
            </w:rPr>
            <w:t>Data aktualizacji</w:t>
          </w:r>
          <w:r>
            <w:rPr>
              <w:rFonts w:ascii="Arial" w:hAnsi="Arial" w:cs="Arial"/>
              <w:sz w:val="16"/>
            </w:rPr>
            <w:t xml:space="preserve"> // </w:t>
          </w:r>
          <w:proofErr w:type="spellStart"/>
          <w:r>
            <w:rPr>
              <w:rFonts w:ascii="Arial" w:hAnsi="Arial" w:cs="Arial"/>
              <w:sz w:val="16"/>
            </w:rPr>
            <w:t>Date</w:t>
          </w:r>
          <w:proofErr w:type="spellEnd"/>
          <w:r>
            <w:rPr>
              <w:rFonts w:ascii="Arial" w:hAnsi="Arial" w:cs="Arial"/>
              <w:sz w:val="16"/>
            </w:rPr>
            <w:t xml:space="preserve"> of update </w:t>
          </w:r>
          <w:r w:rsidRPr="00F614D7">
            <w:rPr>
              <w:rFonts w:ascii="Arial" w:hAnsi="Arial" w:cs="Arial"/>
              <w:sz w:val="16"/>
            </w:rPr>
            <w:t>:</w:t>
          </w:r>
          <w:r w:rsidR="00EB5558">
            <w:rPr>
              <w:rFonts w:ascii="Arial" w:eastAsia="MS Mincho" w:hAnsi="Arial" w:cs="Arial"/>
              <w:sz w:val="16"/>
              <w:lang w:eastAsia="ja-JP"/>
            </w:rPr>
            <w:t xml:space="preserve"> </w:t>
          </w:r>
          <w:r w:rsidR="00AE1DA3">
            <w:rPr>
              <w:rFonts w:ascii="Arial" w:eastAsia="MS Mincho" w:hAnsi="Arial" w:cs="Arial"/>
              <w:sz w:val="16"/>
              <w:lang w:eastAsia="ja-JP"/>
            </w:rPr>
            <w:t>Wrzesień/</w:t>
          </w:r>
          <w:proofErr w:type="spellStart"/>
          <w:r w:rsidR="00AE1DA3">
            <w:rPr>
              <w:rFonts w:ascii="Arial" w:eastAsia="MS Mincho" w:hAnsi="Arial" w:cs="Arial"/>
              <w:sz w:val="16"/>
              <w:lang w:eastAsia="ja-JP"/>
            </w:rPr>
            <w:t>September</w:t>
          </w:r>
          <w:proofErr w:type="spellEnd"/>
          <w:r w:rsidR="00AE1DA3">
            <w:rPr>
              <w:rFonts w:ascii="Arial" w:eastAsia="MS Mincho" w:hAnsi="Arial" w:cs="Arial"/>
              <w:sz w:val="16"/>
              <w:lang w:eastAsia="ja-JP"/>
            </w:rPr>
            <w:t xml:space="preserve"> </w:t>
          </w:r>
          <w:r w:rsidR="002C3B68" w:rsidRPr="00F614D7">
            <w:rPr>
              <w:rFonts w:ascii="Arial" w:hAnsi="Arial" w:cs="Arial"/>
              <w:sz w:val="16"/>
            </w:rPr>
            <w:t>20</w:t>
          </w:r>
          <w:r w:rsidR="009E19CE">
            <w:rPr>
              <w:rFonts w:ascii="Arial" w:hAnsi="Arial" w:cs="Arial"/>
              <w:sz w:val="16"/>
            </w:rPr>
            <w:t>21</w:t>
          </w:r>
        </w:p>
      </w:tc>
      <w:tc>
        <w:tcPr>
          <w:tcW w:w="2693" w:type="dxa"/>
          <w:tcBorders>
            <w:top w:val="single" w:sz="6" w:space="0" w:color="000000"/>
            <w:left w:val="single" w:sz="4" w:space="0" w:color="auto"/>
            <w:bottom w:val="single" w:sz="4" w:space="0" w:color="auto"/>
            <w:right w:val="single" w:sz="12" w:space="0" w:color="000000"/>
          </w:tcBorders>
          <w:vAlign w:val="center"/>
          <w:hideMark/>
        </w:tcPr>
        <w:p w:rsidR="000545C2" w:rsidRDefault="000545C2" w:rsidP="00E0013C">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Nr aktualizacji strony</w:t>
          </w:r>
          <w:r>
            <w:rPr>
              <w:rFonts w:ascii="Arial" w:eastAsia="Times New Roman" w:hAnsi="Arial" w:cs="Arial"/>
              <w:sz w:val="16"/>
              <w:lang w:eastAsia="ja-JP"/>
            </w:rPr>
            <w:t xml:space="preserve"> // </w:t>
          </w:r>
        </w:p>
        <w:p w:rsidR="000545C2" w:rsidRPr="00AC4D49" w:rsidRDefault="000545C2" w:rsidP="00AC4D49">
          <w:pPr>
            <w:pStyle w:val="Bezodstpw"/>
            <w:jc w:val="center"/>
            <w:rPr>
              <w:rFonts w:ascii="Arial" w:eastAsia="Times New Roman" w:hAnsi="Arial" w:cs="Arial"/>
              <w:sz w:val="16"/>
              <w:lang w:eastAsia="ja-JP"/>
            </w:rPr>
          </w:pPr>
          <w:r>
            <w:rPr>
              <w:rFonts w:ascii="Arial" w:eastAsia="Times New Roman" w:hAnsi="Arial" w:cs="Arial"/>
              <w:sz w:val="16"/>
              <w:lang w:eastAsia="ja-JP"/>
            </w:rPr>
            <w:t xml:space="preserve">The </w:t>
          </w:r>
          <w:proofErr w:type="spellStart"/>
          <w:r>
            <w:rPr>
              <w:rFonts w:ascii="Arial" w:eastAsia="Times New Roman" w:hAnsi="Arial" w:cs="Arial"/>
              <w:sz w:val="16"/>
              <w:lang w:eastAsia="ja-JP"/>
            </w:rPr>
            <w:t>number</w:t>
          </w:r>
          <w:proofErr w:type="spellEnd"/>
          <w:r>
            <w:rPr>
              <w:rFonts w:ascii="Arial" w:eastAsia="Times New Roman" w:hAnsi="Arial" w:cs="Arial"/>
              <w:sz w:val="16"/>
              <w:lang w:eastAsia="ja-JP"/>
            </w:rPr>
            <w:t xml:space="preserve"> of update </w:t>
          </w:r>
          <w:proofErr w:type="spellStart"/>
          <w:r>
            <w:rPr>
              <w:rFonts w:ascii="Arial" w:eastAsia="Times New Roman" w:hAnsi="Arial" w:cs="Arial"/>
              <w:sz w:val="16"/>
              <w:lang w:eastAsia="ja-JP"/>
            </w:rPr>
            <w:t>page</w:t>
          </w:r>
          <w:proofErr w:type="spellEnd"/>
          <w:r>
            <w:rPr>
              <w:rFonts w:ascii="Arial" w:eastAsia="Times New Roman" w:hAnsi="Arial" w:cs="Arial"/>
              <w:sz w:val="16"/>
              <w:lang w:eastAsia="ja-JP"/>
            </w:rPr>
            <w:t xml:space="preserve"> : </w:t>
          </w:r>
        </w:p>
      </w:tc>
    </w:tr>
    <w:tr w:rsidR="000545C2" w:rsidTr="004F1329">
      <w:trPr>
        <w:cantSplit/>
        <w:trHeight w:val="394"/>
      </w:trPr>
      <w:tc>
        <w:tcPr>
          <w:tcW w:w="2977" w:type="dxa"/>
          <w:vMerge/>
          <w:tcBorders>
            <w:left w:val="single" w:sz="12" w:space="0" w:color="000000"/>
            <w:bottom w:val="single" w:sz="12" w:space="0" w:color="000000"/>
            <w:right w:val="single" w:sz="6" w:space="0" w:color="000000"/>
          </w:tcBorders>
          <w:vAlign w:val="center"/>
        </w:tcPr>
        <w:p w:rsidR="000545C2" w:rsidRPr="00F614D7" w:rsidRDefault="000545C2" w:rsidP="00DB00A5">
          <w:pPr>
            <w:pStyle w:val="Bezodstpw"/>
            <w:jc w:val="center"/>
            <w:rPr>
              <w:rFonts w:ascii="Arial" w:hAnsi="Arial" w:cs="Arial"/>
              <w:sz w:val="16"/>
            </w:rPr>
          </w:pPr>
        </w:p>
      </w:tc>
      <w:tc>
        <w:tcPr>
          <w:tcW w:w="4820" w:type="dxa"/>
          <w:vMerge/>
          <w:tcBorders>
            <w:left w:val="single" w:sz="6" w:space="0" w:color="000000"/>
            <w:bottom w:val="single" w:sz="12" w:space="0" w:color="000000"/>
            <w:right w:val="single" w:sz="4" w:space="0" w:color="auto"/>
          </w:tcBorders>
          <w:vAlign w:val="center"/>
        </w:tcPr>
        <w:p w:rsidR="000545C2" w:rsidRPr="00F614D7" w:rsidRDefault="000545C2" w:rsidP="00DB00A5">
          <w:pPr>
            <w:pStyle w:val="Bezodstpw"/>
            <w:jc w:val="center"/>
            <w:rPr>
              <w:rFonts w:ascii="Arial" w:hAnsi="Arial" w:cs="Arial"/>
              <w:sz w:val="16"/>
            </w:rPr>
          </w:pPr>
        </w:p>
      </w:tc>
      <w:tc>
        <w:tcPr>
          <w:tcW w:w="2693" w:type="dxa"/>
          <w:tcBorders>
            <w:top w:val="single" w:sz="4" w:space="0" w:color="auto"/>
            <w:left w:val="single" w:sz="4" w:space="0" w:color="auto"/>
            <w:bottom w:val="single" w:sz="12" w:space="0" w:color="auto"/>
            <w:right w:val="single" w:sz="12" w:space="0" w:color="000000"/>
          </w:tcBorders>
          <w:vAlign w:val="center"/>
        </w:tcPr>
        <w:p w:rsidR="000545C2" w:rsidRPr="00F614D7" w:rsidRDefault="000545C2" w:rsidP="00DB00A5">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 xml:space="preserve">Strona:  </w:t>
          </w:r>
          <w:r w:rsidRPr="00F614D7">
            <w:rPr>
              <w:rFonts w:ascii="Arial" w:eastAsia="Times New Roman" w:hAnsi="Arial" w:cs="Arial"/>
              <w:sz w:val="16"/>
              <w:lang w:eastAsia="ja-JP"/>
            </w:rPr>
            <w:fldChar w:fldCharType="begin"/>
          </w:r>
          <w:r w:rsidRPr="00F614D7">
            <w:rPr>
              <w:rFonts w:ascii="Arial" w:eastAsia="Times New Roman" w:hAnsi="Arial" w:cs="Arial"/>
              <w:sz w:val="16"/>
              <w:lang w:eastAsia="ja-JP"/>
            </w:rPr>
            <w:instrText>PAGE   \* MERGEFORMAT</w:instrText>
          </w:r>
          <w:r w:rsidRPr="00F614D7">
            <w:rPr>
              <w:rFonts w:ascii="Arial" w:eastAsia="Times New Roman" w:hAnsi="Arial" w:cs="Arial"/>
              <w:sz w:val="16"/>
              <w:lang w:eastAsia="ja-JP"/>
            </w:rPr>
            <w:fldChar w:fldCharType="separate"/>
          </w:r>
          <w:r w:rsidR="00DE1E74">
            <w:rPr>
              <w:rFonts w:ascii="Arial" w:eastAsia="Times New Roman" w:hAnsi="Arial" w:cs="Arial"/>
              <w:noProof/>
              <w:sz w:val="16"/>
              <w:lang w:eastAsia="ja-JP"/>
            </w:rPr>
            <w:t>4</w:t>
          </w:r>
          <w:r w:rsidRPr="00F614D7">
            <w:rPr>
              <w:rFonts w:ascii="Arial" w:eastAsia="Times New Roman" w:hAnsi="Arial" w:cs="Arial"/>
              <w:sz w:val="16"/>
              <w:lang w:eastAsia="ja-JP"/>
            </w:rPr>
            <w:fldChar w:fldCharType="end"/>
          </w:r>
        </w:p>
      </w:tc>
    </w:tr>
  </w:tbl>
  <w:p w:rsidR="000545C2" w:rsidRDefault="000545C2" w:rsidP="006D04EC">
    <w:pPr>
      <w:spacing w:after="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DA3" w:rsidRPr="00AE1DA3" w:rsidRDefault="00AE1DA3" w:rsidP="00AE1DA3">
    <w:pPr>
      <w:pStyle w:val="Bezodstpw"/>
      <w:rPr>
        <w:rFonts w:ascii="Arial" w:hAnsi="Arial" w:cs="Arial"/>
        <w:sz w:val="20"/>
        <w:szCs w:val="28"/>
      </w:rPr>
    </w:pPr>
    <w:r>
      <w:rPr>
        <w:rFonts w:ascii="Arial" w:hAnsi="Arial" w:cs="Arial"/>
        <w:sz w:val="20"/>
        <w:szCs w:val="28"/>
      </w:rPr>
      <w:t xml:space="preserve">Zarządzenie </w:t>
    </w:r>
    <w:r w:rsidR="00DE1E74">
      <w:rPr>
        <w:rFonts w:ascii="Arial" w:hAnsi="Arial" w:cs="Arial"/>
        <w:sz w:val="20"/>
        <w:szCs w:val="28"/>
      </w:rPr>
      <w:t>Operacyjne DS nr 01</w:t>
    </w:r>
    <w:r>
      <w:rPr>
        <w:rFonts w:ascii="Arial" w:hAnsi="Arial" w:cs="Arial"/>
        <w:sz w:val="20"/>
        <w:szCs w:val="28"/>
      </w:rPr>
      <w:t>/2021</w:t>
    </w:r>
  </w:p>
  <w:p w:rsidR="000545C2" w:rsidRPr="006D04EC" w:rsidRDefault="000545C2" w:rsidP="006D04EC">
    <w:pPr>
      <w:pStyle w:val="Bezodstpw"/>
      <w:jc w:val="right"/>
      <w:rPr>
        <w:rFonts w:ascii="Arial" w:hAnsi="Arial" w:cs="Arial"/>
        <w:sz w:val="20"/>
        <w:szCs w:val="28"/>
      </w:rPr>
    </w:pPr>
    <w:r w:rsidRPr="00AE1DA3">
      <w:rPr>
        <w:rFonts w:ascii="Arial" w:hAnsi="Arial" w:cs="Arial"/>
        <w:sz w:val="20"/>
        <w:szCs w:val="28"/>
      </w:rPr>
      <w:t xml:space="preserve">Załącznik nr </w:t>
    </w:r>
    <w:r w:rsidR="00AE1DA3">
      <w:rPr>
        <w:rFonts w:ascii="Arial" w:hAnsi="Arial" w:cs="Arial"/>
        <w:sz w:val="20"/>
        <w:szCs w:val="28"/>
      </w:rPr>
      <w:t>1.</w:t>
    </w:r>
    <w:r w:rsidR="00307DA2" w:rsidRPr="00AE1DA3">
      <w:rPr>
        <w:rFonts w:ascii="Arial" w:hAnsi="Arial" w:cs="Arial"/>
        <w:sz w:val="20"/>
        <w:szCs w:val="28"/>
      </w:rPr>
      <w:t>8</w:t>
    </w:r>
    <w:r w:rsidR="00AE1DA3">
      <w:rPr>
        <w:rFonts w:ascii="Arial" w:hAnsi="Arial" w:cs="Arial"/>
        <w:sz w:val="20"/>
        <w:szCs w:val="28"/>
      </w:rPr>
      <w:t xml:space="preserve"> / </w:t>
    </w:r>
    <w:proofErr w:type="spellStart"/>
    <w:r w:rsidR="00AE1DA3">
      <w:rPr>
        <w:rFonts w:ascii="Arial" w:hAnsi="Arial" w:cs="Arial"/>
        <w:sz w:val="20"/>
        <w:szCs w:val="28"/>
      </w:rPr>
      <w:t>Annex</w:t>
    </w:r>
    <w:proofErr w:type="spellEnd"/>
    <w:r w:rsidR="00AE1DA3">
      <w:rPr>
        <w:rFonts w:ascii="Arial" w:hAnsi="Arial" w:cs="Arial"/>
        <w:sz w:val="20"/>
        <w:szCs w:val="28"/>
      </w:rPr>
      <w:t xml:space="preserve"> No. 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F30267E"/>
    <w:lvl w:ilvl="0">
      <w:numFmt w:val="bullet"/>
      <w:lvlText w:val="*"/>
      <w:lvlJc w:val="left"/>
    </w:lvl>
  </w:abstractNum>
  <w:abstractNum w:abstractNumId="1" w15:restartNumberingAfterBreak="0">
    <w:nsid w:val="053571C8"/>
    <w:multiLevelType w:val="singleLevel"/>
    <w:tmpl w:val="94D4F458"/>
    <w:lvl w:ilvl="0">
      <w:start w:val="7"/>
      <w:numFmt w:val="decimal"/>
      <w:lvlText w:val="7.%1."/>
      <w:legacy w:legacy="1" w:legacySpace="0" w:legacyIndent="845"/>
      <w:lvlJc w:val="left"/>
      <w:rPr>
        <w:rFonts w:ascii="Arial Narrow" w:hAnsi="Arial Narrow" w:hint="default"/>
      </w:rPr>
    </w:lvl>
  </w:abstractNum>
  <w:abstractNum w:abstractNumId="2" w15:restartNumberingAfterBreak="0">
    <w:nsid w:val="109D7F6F"/>
    <w:multiLevelType w:val="hybridMultilevel"/>
    <w:tmpl w:val="8F7E7B4C"/>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23727400"/>
    <w:multiLevelType w:val="singleLevel"/>
    <w:tmpl w:val="BF72FB7E"/>
    <w:lvl w:ilvl="0">
      <w:start w:val="1"/>
      <w:numFmt w:val="decimal"/>
      <w:lvlText w:val="%1."/>
      <w:legacy w:legacy="1" w:legacySpace="0" w:legacyIndent="835"/>
      <w:lvlJc w:val="left"/>
      <w:rPr>
        <w:rFonts w:ascii="Arial Narrow" w:eastAsia="Times New Roman" w:hAnsi="Arial Narrow" w:cs="Arial Narrow"/>
      </w:rPr>
    </w:lvl>
  </w:abstractNum>
  <w:abstractNum w:abstractNumId="4" w15:restartNumberingAfterBreak="0">
    <w:nsid w:val="30502017"/>
    <w:multiLevelType w:val="hybridMultilevel"/>
    <w:tmpl w:val="2C144E5E"/>
    <w:lvl w:ilvl="0" w:tplc="B354368E">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5" w15:restartNumberingAfterBreak="0">
    <w:nsid w:val="33807176"/>
    <w:multiLevelType w:val="hybridMultilevel"/>
    <w:tmpl w:val="0DC8302C"/>
    <w:lvl w:ilvl="0" w:tplc="0415000F">
      <w:start w:val="1"/>
      <w:numFmt w:val="decimal"/>
      <w:lvlText w:val="%1."/>
      <w:lvlJc w:val="left"/>
      <w:pPr>
        <w:ind w:left="1434" w:hanging="360"/>
      </w:pPr>
    </w:lvl>
    <w:lvl w:ilvl="1" w:tplc="04150019" w:tentative="1">
      <w:start w:val="1"/>
      <w:numFmt w:val="lowerLetter"/>
      <w:lvlText w:val="%2."/>
      <w:lvlJc w:val="left"/>
      <w:pPr>
        <w:ind w:left="2154" w:hanging="360"/>
      </w:pPr>
    </w:lvl>
    <w:lvl w:ilvl="2" w:tplc="0415001B" w:tentative="1">
      <w:start w:val="1"/>
      <w:numFmt w:val="lowerRoman"/>
      <w:lvlText w:val="%3."/>
      <w:lvlJc w:val="right"/>
      <w:pPr>
        <w:ind w:left="2874" w:hanging="180"/>
      </w:pPr>
    </w:lvl>
    <w:lvl w:ilvl="3" w:tplc="0415000F" w:tentative="1">
      <w:start w:val="1"/>
      <w:numFmt w:val="decimal"/>
      <w:lvlText w:val="%4."/>
      <w:lvlJc w:val="left"/>
      <w:pPr>
        <w:ind w:left="3594" w:hanging="360"/>
      </w:pPr>
    </w:lvl>
    <w:lvl w:ilvl="4" w:tplc="04150019" w:tentative="1">
      <w:start w:val="1"/>
      <w:numFmt w:val="lowerLetter"/>
      <w:lvlText w:val="%5."/>
      <w:lvlJc w:val="left"/>
      <w:pPr>
        <w:ind w:left="4314" w:hanging="360"/>
      </w:pPr>
    </w:lvl>
    <w:lvl w:ilvl="5" w:tplc="0415001B" w:tentative="1">
      <w:start w:val="1"/>
      <w:numFmt w:val="lowerRoman"/>
      <w:lvlText w:val="%6."/>
      <w:lvlJc w:val="right"/>
      <w:pPr>
        <w:ind w:left="5034" w:hanging="180"/>
      </w:pPr>
    </w:lvl>
    <w:lvl w:ilvl="6" w:tplc="0415000F" w:tentative="1">
      <w:start w:val="1"/>
      <w:numFmt w:val="decimal"/>
      <w:lvlText w:val="%7."/>
      <w:lvlJc w:val="left"/>
      <w:pPr>
        <w:ind w:left="5754" w:hanging="360"/>
      </w:pPr>
    </w:lvl>
    <w:lvl w:ilvl="7" w:tplc="04150019" w:tentative="1">
      <w:start w:val="1"/>
      <w:numFmt w:val="lowerLetter"/>
      <w:lvlText w:val="%8."/>
      <w:lvlJc w:val="left"/>
      <w:pPr>
        <w:ind w:left="6474" w:hanging="360"/>
      </w:pPr>
    </w:lvl>
    <w:lvl w:ilvl="8" w:tplc="0415001B" w:tentative="1">
      <w:start w:val="1"/>
      <w:numFmt w:val="lowerRoman"/>
      <w:lvlText w:val="%9."/>
      <w:lvlJc w:val="right"/>
      <w:pPr>
        <w:ind w:left="7194" w:hanging="180"/>
      </w:pPr>
    </w:lvl>
  </w:abstractNum>
  <w:abstractNum w:abstractNumId="6" w15:restartNumberingAfterBreak="0">
    <w:nsid w:val="3D825DE9"/>
    <w:multiLevelType w:val="hybridMultilevel"/>
    <w:tmpl w:val="E0DCE1A0"/>
    <w:lvl w:ilvl="0" w:tplc="9CF051D0">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7" w15:restartNumberingAfterBreak="0">
    <w:nsid w:val="4380537D"/>
    <w:multiLevelType w:val="hybridMultilevel"/>
    <w:tmpl w:val="47749A4C"/>
    <w:lvl w:ilvl="0" w:tplc="01E2BC16">
      <w:start w:val="2"/>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8" w15:restartNumberingAfterBreak="0">
    <w:nsid w:val="4DEF1CA5"/>
    <w:multiLevelType w:val="hybridMultilevel"/>
    <w:tmpl w:val="251E32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EF54113"/>
    <w:multiLevelType w:val="hybridMultilevel"/>
    <w:tmpl w:val="71B8316C"/>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10" w15:restartNumberingAfterBreak="0">
    <w:nsid w:val="4F4F482B"/>
    <w:multiLevelType w:val="hybridMultilevel"/>
    <w:tmpl w:val="B09AB6E6"/>
    <w:lvl w:ilvl="0" w:tplc="9CF051D0">
      <w:start w:val="1"/>
      <w:numFmt w:val="bullet"/>
      <w:lvlText w:val=""/>
      <w:lvlJc w:val="left"/>
      <w:pPr>
        <w:ind w:left="601" w:hanging="360"/>
      </w:pPr>
      <w:rPr>
        <w:rFonts w:ascii="Symbol" w:hAnsi="Symbol" w:hint="default"/>
      </w:rPr>
    </w:lvl>
    <w:lvl w:ilvl="1" w:tplc="04150003" w:tentative="1">
      <w:start w:val="1"/>
      <w:numFmt w:val="bullet"/>
      <w:lvlText w:val="o"/>
      <w:lvlJc w:val="left"/>
      <w:pPr>
        <w:ind w:left="1321" w:hanging="360"/>
      </w:pPr>
      <w:rPr>
        <w:rFonts w:ascii="Courier New" w:hAnsi="Courier New" w:cs="Courier New" w:hint="default"/>
      </w:rPr>
    </w:lvl>
    <w:lvl w:ilvl="2" w:tplc="04150005" w:tentative="1">
      <w:start w:val="1"/>
      <w:numFmt w:val="bullet"/>
      <w:lvlText w:val=""/>
      <w:lvlJc w:val="left"/>
      <w:pPr>
        <w:ind w:left="2041" w:hanging="360"/>
      </w:pPr>
      <w:rPr>
        <w:rFonts w:ascii="Wingdings" w:hAnsi="Wingdings" w:hint="default"/>
      </w:rPr>
    </w:lvl>
    <w:lvl w:ilvl="3" w:tplc="04150001" w:tentative="1">
      <w:start w:val="1"/>
      <w:numFmt w:val="bullet"/>
      <w:lvlText w:val=""/>
      <w:lvlJc w:val="left"/>
      <w:pPr>
        <w:ind w:left="2761" w:hanging="360"/>
      </w:pPr>
      <w:rPr>
        <w:rFonts w:ascii="Symbol" w:hAnsi="Symbol" w:hint="default"/>
      </w:rPr>
    </w:lvl>
    <w:lvl w:ilvl="4" w:tplc="04150003" w:tentative="1">
      <w:start w:val="1"/>
      <w:numFmt w:val="bullet"/>
      <w:lvlText w:val="o"/>
      <w:lvlJc w:val="left"/>
      <w:pPr>
        <w:ind w:left="3481" w:hanging="360"/>
      </w:pPr>
      <w:rPr>
        <w:rFonts w:ascii="Courier New" w:hAnsi="Courier New" w:cs="Courier New" w:hint="default"/>
      </w:rPr>
    </w:lvl>
    <w:lvl w:ilvl="5" w:tplc="04150005" w:tentative="1">
      <w:start w:val="1"/>
      <w:numFmt w:val="bullet"/>
      <w:lvlText w:val=""/>
      <w:lvlJc w:val="left"/>
      <w:pPr>
        <w:ind w:left="4201" w:hanging="360"/>
      </w:pPr>
      <w:rPr>
        <w:rFonts w:ascii="Wingdings" w:hAnsi="Wingdings" w:hint="default"/>
      </w:rPr>
    </w:lvl>
    <w:lvl w:ilvl="6" w:tplc="04150001" w:tentative="1">
      <w:start w:val="1"/>
      <w:numFmt w:val="bullet"/>
      <w:lvlText w:val=""/>
      <w:lvlJc w:val="left"/>
      <w:pPr>
        <w:ind w:left="4921" w:hanging="360"/>
      </w:pPr>
      <w:rPr>
        <w:rFonts w:ascii="Symbol" w:hAnsi="Symbol" w:hint="default"/>
      </w:rPr>
    </w:lvl>
    <w:lvl w:ilvl="7" w:tplc="04150003" w:tentative="1">
      <w:start w:val="1"/>
      <w:numFmt w:val="bullet"/>
      <w:lvlText w:val="o"/>
      <w:lvlJc w:val="left"/>
      <w:pPr>
        <w:ind w:left="5641" w:hanging="360"/>
      </w:pPr>
      <w:rPr>
        <w:rFonts w:ascii="Courier New" w:hAnsi="Courier New" w:cs="Courier New" w:hint="default"/>
      </w:rPr>
    </w:lvl>
    <w:lvl w:ilvl="8" w:tplc="04150005" w:tentative="1">
      <w:start w:val="1"/>
      <w:numFmt w:val="bullet"/>
      <w:lvlText w:val=""/>
      <w:lvlJc w:val="left"/>
      <w:pPr>
        <w:ind w:left="6361" w:hanging="360"/>
      </w:pPr>
      <w:rPr>
        <w:rFonts w:ascii="Wingdings" w:hAnsi="Wingdings" w:hint="default"/>
      </w:rPr>
    </w:lvl>
  </w:abstractNum>
  <w:abstractNum w:abstractNumId="11" w15:restartNumberingAfterBreak="0">
    <w:nsid w:val="4FEB438F"/>
    <w:multiLevelType w:val="multilevel"/>
    <w:tmpl w:val="F2426C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285060B"/>
    <w:multiLevelType w:val="singleLevel"/>
    <w:tmpl w:val="115A3120"/>
    <w:lvl w:ilvl="0">
      <w:start w:val="1"/>
      <w:numFmt w:val="decimal"/>
      <w:lvlText w:val="7.%1."/>
      <w:legacy w:legacy="1" w:legacySpace="0" w:legacyIndent="845"/>
      <w:lvlJc w:val="left"/>
      <w:rPr>
        <w:rFonts w:ascii="Arial Narrow" w:hAnsi="Arial Narrow" w:hint="default"/>
      </w:rPr>
    </w:lvl>
  </w:abstractNum>
  <w:abstractNum w:abstractNumId="13" w15:restartNumberingAfterBreak="0">
    <w:nsid w:val="5A553814"/>
    <w:multiLevelType w:val="hybridMultilevel"/>
    <w:tmpl w:val="4824DD50"/>
    <w:lvl w:ilvl="0" w:tplc="04150001">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14" w15:restartNumberingAfterBreak="0">
    <w:nsid w:val="61943719"/>
    <w:multiLevelType w:val="hybridMultilevel"/>
    <w:tmpl w:val="F148E248"/>
    <w:lvl w:ilvl="0" w:tplc="9CF051D0">
      <w:start w:val="1"/>
      <w:numFmt w:val="bullet"/>
      <w:lvlText w:val=""/>
      <w:lvlJc w:val="left"/>
      <w:pPr>
        <w:ind w:left="601" w:hanging="360"/>
      </w:pPr>
      <w:rPr>
        <w:rFonts w:ascii="Symbol" w:hAnsi="Symbol" w:hint="default"/>
      </w:rPr>
    </w:lvl>
    <w:lvl w:ilvl="1" w:tplc="04150003" w:tentative="1">
      <w:start w:val="1"/>
      <w:numFmt w:val="bullet"/>
      <w:lvlText w:val="o"/>
      <w:lvlJc w:val="left"/>
      <w:pPr>
        <w:ind w:left="1321" w:hanging="360"/>
      </w:pPr>
      <w:rPr>
        <w:rFonts w:ascii="Courier New" w:hAnsi="Courier New" w:cs="Courier New" w:hint="default"/>
      </w:rPr>
    </w:lvl>
    <w:lvl w:ilvl="2" w:tplc="04150005" w:tentative="1">
      <w:start w:val="1"/>
      <w:numFmt w:val="bullet"/>
      <w:lvlText w:val=""/>
      <w:lvlJc w:val="left"/>
      <w:pPr>
        <w:ind w:left="2041" w:hanging="360"/>
      </w:pPr>
      <w:rPr>
        <w:rFonts w:ascii="Wingdings" w:hAnsi="Wingdings" w:hint="default"/>
      </w:rPr>
    </w:lvl>
    <w:lvl w:ilvl="3" w:tplc="04150001" w:tentative="1">
      <w:start w:val="1"/>
      <w:numFmt w:val="bullet"/>
      <w:lvlText w:val=""/>
      <w:lvlJc w:val="left"/>
      <w:pPr>
        <w:ind w:left="2761" w:hanging="360"/>
      </w:pPr>
      <w:rPr>
        <w:rFonts w:ascii="Symbol" w:hAnsi="Symbol" w:hint="default"/>
      </w:rPr>
    </w:lvl>
    <w:lvl w:ilvl="4" w:tplc="04150003" w:tentative="1">
      <w:start w:val="1"/>
      <w:numFmt w:val="bullet"/>
      <w:lvlText w:val="o"/>
      <w:lvlJc w:val="left"/>
      <w:pPr>
        <w:ind w:left="3481" w:hanging="360"/>
      </w:pPr>
      <w:rPr>
        <w:rFonts w:ascii="Courier New" w:hAnsi="Courier New" w:cs="Courier New" w:hint="default"/>
      </w:rPr>
    </w:lvl>
    <w:lvl w:ilvl="5" w:tplc="04150005" w:tentative="1">
      <w:start w:val="1"/>
      <w:numFmt w:val="bullet"/>
      <w:lvlText w:val=""/>
      <w:lvlJc w:val="left"/>
      <w:pPr>
        <w:ind w:left="4201" w:hanging="360"/>
      </w:pPr>
      <w:rPr>
        <w:rFonts w:ascii="Wingdings" w:hAnsi="Wingdings" w:hint="default"/>
      </w:rPr>
    </w:lvl>
    <w:lvl w:ilvl="6" w:tplc="04150001" w:tentative="1">
      <w:start w:val="1"/>
      <w:numFmt w:val="bullet"/>
      <w:lvlText w:val=""/>
      <w:lvlJc w:val="left"/>
      <w:pPr>
        <w:ind w:left="4921" w:hanging="360"/>
      </w:pPr>
      <w:rPr>
        <w:rFonts w:ascii="Symbol" w:hAnsi="Symbol" w:hint="default"/>
      </w:rPr>
    </w:lvl>
    <w:lvl w:ilvl="7" w:tplc="04150003" w:tentative="1">
      <w:start w:val="1"/>
      <w:numFmt w:val="bullet"/>
      <w:lvlText w:val="o"/>
      <w:lvlJc w:val="left"/>
      <w:pPr>
        <w:ind w:left="5641" w:hanging="360"/>
      </w:pPr>
      <w:rPr>
        <w:rFonts w:ascii="Courier New" w:hAnsi="Courier New" w:cs="Courier New" w:hint="default"/>
      </w:rPr>
    </w:lvl>
    <w:lvl w:ilvl="8" w:tplc="04150005" w:tentative="1">
      <w:start w:val="1"/>
      <w:numFmt w:val="bullet"/>
      <w:lvlText w:val=""/>
      <w:lvlJc w:val="left"/>
      <w:pPr>
        <w:ind w:left="6361" w:hanging="360"/>
      </w:pPr>
      <w:rPr>
        <w:rFonts w:ascii="Wingdings" w:hAnsi="Wingdings" w:hint="default"/>
      </w:rPr>
    </w:lvl>
  </w:abstractNum>
  <w:abstractNum w:abstractNumId="15" w15:restartNumberingAfterBreak="0">
    <w:nsid w:val="65885CB7"/>
    <w:multiLevelType w:val="hybridMultilevel"/>
    <w:tmpl w:val="7116D68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61756C1"/>
    <w:multiLevelType w:val="hybridMultilevel"/>
    <w:tmpl w:val="EF960C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70105929"/>
    <w:multiLevelType w:val="hybridMultilevel"/>
    <w:tmpl w:val="81BEF7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A52E6D"/>
    <w:multiLevelType w:val="hybridMultilevel"/>
    <w:tmpl w:val="80048FFA"/>
    <w:lvl w:ilvl="0" w:tplc="04150001">
      <w:start w:val="1"/>
      <w:numFmt w:val="bullet"/>
      <w:lvlText w:val=""/>
      <w:lvlJc w:val="left"/>
      <w:pPr>
        <w:ind w:left="1179" w:hanging="360"/>
      </w:pPr>
      <w:rPr>
        <w:rFonts w:ascii="Symbol" w:hAnsi="Symbol" w:hint="default"/>
      </w:rPr>
    </w:lvl>
    <w:lvl w:ilvl="1" w:tplc="04150003" w:tentative="1">
      <w:start w:val="1"/>
      <w:numFmt w:val="bullet"/>
      <w:lvlText w:val="o"/>
      <w:lvlJc w:val="left"/>
      <w:pPr>
        <w:ind w:left="1899" w:hanging="360"/>
      </w:pPr>
      <w:rPr>
        <w:rFonts w:ascii="Courier New" w:hAnsi="Courier New" w:cs="Courier New" w:hint="default"/>
      </w:rPr>
    </w:lvl>
    <w:lvl w:ilvl="2" w:tplc="04150005" w:tentative="1">
      <w:start w:val="1"/>
      <w:numFmt w:val="bullet"/>
      <w:lvlText w:val=""/>
      <w:lvlJc w:val="left"/>
      <w:pPr>
        <w:ind w:left="2619" w:hanging="360"/>
      </w:pPr>
      <w:rPr>
        <w:rFonts w:ascii="Wingdings" w:hAnsi="Wingdings" w:hint="default"/>
      </w:rPr>
    </w:lvl>
    <w:lvl w:ilvl="3" w:tplc="04150001" w:tentative="1">
      <w:start w:val="1"/>
      <w:numFmt w:val="bullet"/>
      <w:lvlText w:val=""/>
      <w:lvlJc w:val="left"/>
      <w:pPr>
        <w:ind w:left="3339" w:hanging="360"/>
      </w:pPr>
      <w:rPr>
        <w:rFonts w:ascii="Symbol" w:hAnsi="Symbol" w:hint="default"/>
      </w:rPr>
    </w:lvl>
    <w:lvl w:ilvl="4" w:tplc="04150003" w:tentative="1">
      <w:start w:val="1"/>
      <w:numFmt w:val="bullet"/>
      <w:lvlText w:val="o"/>
      <w:lvlJc w:val="left"/>
      <w:pPr>
        <w:ind w:left="4059" w:hanging="360"/>
      </w:pPr>
      <w:rPr>
        <w:rFonts w:ascii="Courier New" w:hAnsi="Courier New" w:cs="Courier New" w:hint="default"/>
      </w:rPr>
    </w:lvl>
    <w:lvl w:ilvl="5" w:tplc="04150005" w:tentative="1">
      <w:start w:val="1"/>
      <w:numFmt w:val="bullet"/>
      <w:lvlText w:val=""/>
      <w:lvlJc w:val="left"/>
      <w:pPr>
        <w:ind w:left="4779" w:hanging="360"/>
      </w:pPr>
      <w:rPr>
        <w:rFonts w:ascii="Wingdings" w:hAnsi="Wingdings" w:hint="default"/>
      </w:rPr>
    </w:lvl>
    <w:lvl w:ilvl="6" w:tplc="04150001" w:tentative="1">
      <w:start w:val="1"/>
      <w:numFmt w:val="bullet"/>
      <w:lvlText w:val=""/>
      <w:lvlJc w:val="left"/>
      <w:pPr>
        <w:ind w:left="5499" w:hanging="360"/>
      </w:pPr>
      <w:rPr>
        <w:rFonts w:ascii="Symbol" w:hAnsi="Symbol" w:hint="default"/>
      </w:rPr>
    </w:lvl>
    <w:lvl w:ilvl="7" w:tplc="04150003" w:tentative="1">
      <w:start w:val="1"/>
      <w:numFmt w:val="bullet"/>
      <w:lvlText w:val="o"/>
      <w:lvlJc w:val="left"/>
      <w:pPr>
        <w:ind w:left="6219" w:hanging="360"/>
      </w:pPr>
      <w:rPr>
        <w:rFonts w:ascii="Courier New" w:hAnsi="Courier New" w:cs="Courier New" w:hint="default"/>
      </w:rPr>
    </w:lvl>
    <w:lvl w:ilvl="8" w:tplc="04150005" w:tentative="1">
      <w:start w:val="1"/>
      <w:numFmt w:val="bullet"/>
      <w:lvlText w:val=""/>
      <w:lvlJc w:val="left"/>
      <w:pPr>
        <w:ind w:left="6939" w:hanging="360"/>
      </w:pPr>
      <w:rPr>
        <w:rFonts w:ascii="Wingdings" w:hAnsi="Wingdings" w:hint="default"/>
      </w:rPr>
    </w:lvl>
  </w:abstractNum>
  <w:abstractNum w:abstractNumId="19" w15:restartNumberingAfterBreak="0">
    <w:nsid w:val="75AF0E1D"/>
    <w:multiLevelType w:val="hybridMultilevel"/>
    <w:tmpl w:val="61183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6590962"/>
    <w:multiLevelType w:val="hybridMultilevel"/>
    <w:tmpl w:val="6C628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510818"/>
    <w:multiLevelType w:val="hybridMultilevel"/>
    <w:tmpl w:val="2B56D2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1533A5"/>
    <w:multiLevelType w:val="singleLevel"/>
    <w:tmpl w:val="02FE2382"/>
    <w:lvl w:ilvl="0">
      <w:start w:val="14"/>
      <w:numFmt w:val="decimal"/>
      <w:lvlText w:val="6.%1."/>
      <w:legacy w:legacy="1" w:legacySpace="0" w:legacyIndent="845"/>
      <w:lvlJc w:val="left"/>
      <w:rPr>
        <w:rFonts w:ascii="Arial Narrow" w:hAnsi="Arial Narrow" w:hint="default"/>
      </w:rPr>
    </w:lvl>
  </w:abstractNum>
  <w:abstractNum w:abstractNumId="23" w15:restartNumberingAfterBreak="0">
    <w:nsid w:val="7E054A44"/>
    <w:multiLevelType w:val="hybridMultilevel"/>
    <w:tmpl w:val="B538B1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2"/>
  </w:num>
  <w:num w:numId="4">
    <w:abstractNumId w:val="0"/>
    <w:lvlOverride w:ilvl="0">
      <w:lvl w:ilvl="0">
        <w:start w:val="65535"/>
        <w:numFmt w:val="bullet"/>
        <w:lvlText w:val="-"/>
        <w:legacy w:legacy="1" w:legacySpace="0" w:legacyIndent="173"/>
        <w:lvlJc w:val="left"/>
        <w:rPr>
          <w:rFonts w:ascii="Arial Narrow" w:hAnsi="Arial Narrow" w:hint="default"/>
        </w:rPr>
      </w:lvl>
    </w:lvlOverride>
  </w:num>
  <w:num w:numId="5">
    <w:abstractNumId w:val="18"/>
  </w:num>
  <w:num w:numId="6">
    <w:abstractNumId w:val="17"/>
  </w:num>
  <w:num w:numId="7">
    <w:abstractNumId w:val="0"/>
    <w:lvlOverride w:ilvl="0">
      <w:lvl w:ilvl="0">
        <w:start w:val="65535"/>
        <w:numFmt w:val="bullet"/>
        <w:lvlText w:val="-"/>
        <w:legacy w:legacy="1" w:legacySpace="0" w:legacyIndent="168"/>
        <w:lvlJc w:val="left"/>
        <w:rPr>
          <w:rFonts w:ascii="Arial Narrow" w:hAnsi="Arial Narrow" w:hint="default"/>
        </w:rPr>
      </w:lvl>
    </w:lvlOverride>
  </w:num>
  <w:num w:numId="8">
    <w:abstractNumId w:val="22"/>
  </w:num>
  <w:num w:numId="9">
    <w:abstractNumId w:val="0"/>
    <w:lvlOverride w:ilvl="0">
      <w:lvl w:ilvl="0">
        <w:start w:val="65535"/>
        <w:numFmt w:val="bullet"/>
        <w:lvlText w:val="•"/>
        <w:legacy w:legacy="1" w:legacySpace="0" w:legacyIndent="278"/>
        <w:lvlJc w:val="left"/>
        <w:rPr>
          <w:rFonts w:ascii="Arial Narrow" w:hAnsi="Arial Narrow" w:hint="default"/>
        </w:rPr>
      </w:lvl>
    </w:lvlOverride>
  </w:num>
  <w:num w:numId="10">
    <w:abstractNumId w:val="10"/>
  </w:num>
  <w:num w:numId="11">
    <w:abstractNumId w:val="14"/>
  </w:num>
  <w:num w:numId="12">
    <w:abstractNumId w:val="0"/>
    <w:lvlOverride w:ilvl="0">
      <w:lvl w:ilvl="0">
        <w:start w:val="65535"/>
        <w:numFmt w:val="bullet"/>
        <w:lvlText w:val="•"/>
        <w:legacy w:legacy="1" w:legacySpace="0" w:legacyIndent="273"/>
        <w:lvlJc w:val="left"/>
        <w:rPr>
          <w:rFonts w:ascii="Arial Narrow" w:hAnsi="Arial Narrow" w:hint="default"/>
        </w:rPr>
      </w:lvl>
    </w:lvlOverride>
  </w:num>
  <w:num w:numId="13">
    <w:abstractNumId w:val="0"/>
    <w:lvlOverride w:ilvl="0">
      <w:lvl w:ilvl="0">
        <w:start w:val="65535"/>
        <w:numFmt w:val="bullet"/>
        <w:lvlText w:val="•"/>
        <w:legacy w:legacy="1" w:legacySpace="0" w:legacyIndent="274"/>
        <w:lvlJc w:val="left"/>
        <w:rPr>
          <w:rFonts w:ascii="Arial Narrow" w:hAnsi="Arial Narrow" w:hint="default"/>
        </w:rPr>
      </w:lvl>
    </w:lvlOverride>
  </w:num>
  <w:num w:numId="14">
    <w:abstractNumId w:val="20"/>
  </w:num>
  <w:num w:numId="15">
    <w:abstractNumId w:val="12"/>
  </w:num>
  <w:num w:numId="16">
    <w:abstractNumId w:val="1"/>
  </w:num>
  <w:num w:numId="17">
    <w:abstractNumId w:val="0"/>
    <w:lvlOverride w:ilvl="0">
      <w:lvl w:ilvl="0">
        <w:start w:val="65535"/>
        <w:numFmt w:val="bullet"/>
        <w:lvlText w:val="-"/>
        <w:legacy w:legacy="1" w:legacySpace="0" w:legacyIndent="178"/>
        <w:lvlJc w:val="left"/>
        <w:rPr>
          <w:rFonts w:ascii="Arial Narrow" w:hAnsi="Arial Narrow" w:hint="default"/>
        </w:rPr>
      </w:lvl>
    </w:lvlOverride>
  </w:num>
  <w:num w:numId="18">
    <w:abstractNumId w:val="13"/>
  </w:num>
  <w:num w:numId="19">
    <w:abstractNumId w:val="5"/>
  </w:num>
  <w:num w:numId="20">
    <w:abstractNumId w:val="6"/>
  </w:num>
  <w:num w:numId="21">
    <w:abstractNumId w:val="3"/>
  </w:num>
  <w:num w:numId="22">
    <w:abstractNumId w:val="0"/>
    <w:lvlOverride w:ilvl="0">
      <w:lvl w:ilvl="0">
        <w:start w:val="65535"/>
        <w:numFmt w:val="bullet"/>
        <w:lvlText w:val="-"/>
        <w:legacy w:legacy="1" w:legacySpace="0" w:legacyIndent="172"/>
        <w:lvlJc w:val="left"/>
        <w:rPr>
          <w:rFonts w:ascii="Arial Narrow" w:hAnsi="Arial Narrow" w:hint="default"/>
        </w:rPr>
      </w:lvl>
    </w:lvlOverride>
  </w:num>
  <w:num w:numId="23">
    <w:abstractNumId w:val="8"/>
  </w:num>
  <w:num w:numId="24">
    <w:abstractNumId w:val="16"/>
  </w:num>
  <w:num w:numId="25">
    <w:abstractNumId w:val="9"/>
  </w:num>
  <w:num w:numId="26">
    <w:abstractNumId w:val="7"/>
  </w:num>
  <w:num w:numId="27">
    <w:abstractNumId w:val="21"/>
  </w:num>
  <w:num w:numId="28">
    <w:abstractNumId w:val="15"/>
  </w:num>
  <w:num w:numId="29">
    <w:abstractNumId w:val="23"/>
  </w:num>
  <w:num w:numId="30">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30"/>
  <w:hideSpellingErrors/>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80"/>
    <w:rsid w:val="0000068F"/>
    <w:rsid w:val="000062CC"/>
    <w:rsid w:val="0000683B"/>
    <w:rsid w:val="000103D2"/>
    <w:rsid w:val="00011BED"/>
    <w:rsid w:val="00013533"/>
    <w:rsid w:val="000200DB"/>
    <w:rsid w:val="00020AFD"/>
    <w:rsid w:val="00021FE8"/>
    <w:rsid w:val="00022415"/>
    <w:rsid w:val="00023F34"/>
    <w:rsid w:val="00024C16"/>
    <w:rsid w:val="00024C3F"/>
    <w:rsid w:val="00025EAB"/>
    <w:rsid w:val="00027FC6"/>
    <w:rsid w:val="00031F06"/>
    <w:rsid w:val="00035F55"/>
    <w:rsid w:val="00036446"/>
    <w:rsid w:val="00036F4B"/>
    <w:rsid w:val="00042D6C"/>
    <w:rsid w:val="00042FE5"/>
    <w:rsid w:val="00043C92"/>
    <w:rsid w:val="00047540"/>
    <w:rsid w:val="000503A1"/>
    <w:rsid w:val="0005091D"/>
    <w:rsid w:val="00052211"/>
    <w:rsid w:val="0005320B"/>
    <w:rsid w:val="00053E55"/>
    <w:rsid w:val="000545C2"/>
    <w:rsid w:val="00055933"/>
    <w:rsid w:val="000564E2"/>
    <w:rsid w:val="00065BBA"/>
    <w:rsid w:val="00080193"/>
    <w:rsid w:val="00081C99"/>
    <w:rsid w:val="00082358"/>
    <w:rsid w:val="000869D6"/>
    <w:rsid w:val="00086A7A"/>
    <w:rsid w:val="00090558"/>
    <w:rsid w:val="0009176E"/>
    <w:rsid w:val="00094533"/>
    <w:rsid w:val="00094EFA"/>
    <w:rsid w:val="000952B1"/>
    <w:rsid w:val="00096C10"/>
    <w:rsid w:val="000A0453"/>
    <w:rsid w:val="000A15BF"/>
    <w:rsid w:val="000A1ACD"/>
    <w:rsid w:val="000A63B2"/>
    <w:rsid w:val="000B0069"/>
    <w:rsid w:val="000B1F50"/>
    <w:rsid w:val="000B4880"/>
    <w:rsid w:val="000B4981"/>
    <w:rsid w:val="000B6826"/>
    <w:rsid w:val="000C03E0"/>
    <w:rsid w:val="000C1E5B"/>
    <w:rsid w:val="000C204B"/>
    <w:rsid w:val="000C22DD"/>
    <w:rsid w:val="000C3C79"/>
    <w:rsid w:val="000C4F71"/>
    <w:rsid w:val="000C6047"/>
    <w:rsid w:val="000C6F60"/>
    <w:rsid w:val="000D0BCB"/>
    <w:rsid w:val="000D1B98"/>
    <w:rsid w:val="000D2EDF"/>
    <w:rsid w:val="000D3611"/>
    <w:rsid w:val="000D4101"/>
    <w:rsid w:val="000D4ED8"/>
    <w:rsid w:val="000D6947"/>
    <w:rsid w:val="000D6E04"/>
    <w:rsid w:val="000D6E07"/>
    <w:rsid w:val="000E18AE"/>
    <w:rsid w:val="000E5AF9"/>
    <w:rsid w:val="000E6559"/>
    <w:rsid w:val="000E65B0"/>
    <w:rsid w:val="000E6621"/>
    <w:rsid w:val="000E6A19"/>
    <w:rsid w:val="000E76C4"/>
    <w:rsid w:val="000F4DDB"/>
    <w:rsid w:val="000F516B"/>
    <w:rsid w:val="000F7729"/>
    <w:rsid w:val="000F7ED3"/>
    <w:rsid w:val="00102C82"/>
    <w:rsid w:val="0010305A"/>
    <w:rsid w:val="001069A3"/>
    <w:rsid w:val="00107092"/>
    <w:rsid w:val="00111F54"/>
    <w:rsid w:val="001124E4"/>
    <w:rsid w:val="0011273D"/>
    <w:rsid w:val="00112E11"/>
    <w:rsid w:val="00113BDD"/>
    <w:rsid w:val="00114BE4"/>
    <w:rsid w:val="001234A4"/>
    <w:rsid w:val="00125C35"/>
    <w:rsid w:val="00130828"/>
    <w:rsid w:val="00131213"/>
    <w:rsid w:val="001314B9"/>
    <w:rsid w:val="00132685"/>
    <w:rsid w:val="00134033"/>
    <w:rsid w:val="001356CE"/>
    <w:rsid w:val="00137451"/>
    <w:rsid w:val="00137F22"/>
    <w:rsid w:val="00146248"/>
    <w:rsid w:val="00146E05"/>
    <w:rsid w:val="00146F7F"/>
    <w:rsid w:val="0015114F"/>
    <w:rsid w:val="00151AFA"/>
    <w:rsid w:val="00152B06"/>
    <w:rsid w:val="0015463C"/>
    <w:rsid w:val="00154864"/>
    <w:rsid w:val="00155229"/>
    <w:rsid w:val="001558B4"/>
    <w:rsid w:val="00155A11"/>
    <w:rsid w:val="00156B55"/>
    <w:rsid w:val="001618D7"/>
    <w:rsid w:val="0016294C"/>
    <w:rsid w:val="00163787"/>
    <w:rsid w:val="00164147"/>
    <w:rsid w:val="0016480C"/>
    <w:rsid w:val="00172B11"/>
    <w:rsid w:val="00172DB9"/>
    <w:rsid w:val="001731AF"/>
    <w:rsid w:val="00174C64"/>
    <w:rsid w:val="00174E1E"/>
    <w:rsid w:val="00175065"/>
    <w:rsid w:val="00177BA8"/>
    <w:rsid w:val="00181EF9"/>
    <w:rsid w:val="001844AD"/>
    <w:rsid w:val="001848BC"/>
    <w:rsid w:val="00191A04"/>
    <w:rsid w:val="00191C4D"/>
    <w:rsid w:val="00193481"/>
    <w:rsid w:val="0019400B"/>
    <w:rsid w:val="00194844"/>
    <w:rsid w:val="00196240"/>
    <w:rsid w:val="00196CD3"/>
    <w:rsid w:val="001A06EF"/>
    <w:rsid w:val="001A09DC"/>
    <w:rsid w:val="001A1D84"/>
    <w:rsid w:val="001A4BB0"/>
    <w:rsid w:val="001A62D2"/>
    <w:rsid w:val="001A6304"/>
    <w:rsid w:val="001B006A"/>
    <w:rsid w:val="001B0899"/>
    <w:rsid w:val="001B23DD"/>
    <w:rsid w:val="001B4D33"/>
    <w:rsid w:val="001B51D0"/>
    <w:rsid w:val="001B54B0"/>
    <w:rsid w:val="001B5DA4"/>
    <w:rsid w:val="001B61DA"/>
    <w:rsid w:val="001B7561"/>
    <w:rsid w:val="001C054F"/>
    <w:rsid w:val="001C10F4"/>
    <w:rsid w:val="001C12FB"/>
    <w:rsid w:val="001C2B20"/>
    <w:rsid w:val="001C3159"/>
    <w:rsid w:val="001C4447"/>
    <w:rsid w:val="001C48A2"/>
    <w:rsid w:val="001C5770"/>
    <w:rsid w:val="001C6641"/>
    <w:rsid w:val="001C6966"/>
    <w:rsid w:val="001C7274"/>
    <w:rsid w:val="001D1569"/>
    <w:rsid w:val="001D1EAB"/>
    <w:rsid w:val="001D3B28"/>
    <w:rsid w:val="001D5B1A"/>
    <w:rsid w:val="001D5FE8"/>
    <w:rsid w:val="001E0F0B"/>
    <w:rsid w:val="001E1175"/>
    <w:rsid w:val="001E149B"/>
    <w:rsid w:val="001E4E0A"/>
    <w:rsid w:val="001E5C5E"/>
    <w:rsid w:val="001F0B3A"/>
    <w:rsid w:val="001F2FDA"/>
    <w:rsid w:val="001F41EA"/>
    <w:rsid w:val="001F72D3"/>
    <w:rsid w:val="0020183F"/>
    <w:rsid w:val="0020373B"/>
    <w:rsid w:val="00205241"/>
    <w:rsid w:val="002072FD"/>
    <w:rsid w:val="0020770E"/>
    <w:rsid w:val="002077B4"/>
    <w:rsid w:val="00210619"/>
    <w:rsid w:val="0021097F"/>
    <w:rsid w:val="0021172C"/>
    <w:rsid w:val="002122BC"/>
    <w:rsid w:val="00212504"/>
    <w:rsid w:val="00212DBF"/>
    <w:rsid w:val="002135AF"/>
    <w:rsid w:val="00213B8A"/>
    <w:rsid w:val="00214192"/>
    <w:rsid w:val="00214FAE"/>
    <w:rsid w:val="002169CB"/>
    <w:rsid w:val="00221750"/>
    <w:rsid w:val="00222FA2"/>
    <w:rsid w:val="00223F40"/>
    <w:rsid w:val="00224E73"/>
    <w:rsid w:val="00226015"/>
    <w:rsid w:val="002335F0"/>
    <w:rsid w:val="00234A04"/>
    <w:rsid w:val="00236BD5"/>
    <w:rsid w:val="0023734B"/>
    <w:rsid w:val="00240AA5"/>
    <w:rsid w:val="002418BA"/>
    <w:rsid w:val="002502A7"/>
    <w:rsid w:val="002534D5"/>
    <w:rsid w:val="00254268"/>
    <w:rsid w:val="00254781"/>
    <w:rsid w:val="002562B2"/>
    <w:rsid w:val="00263418"/>
    <w:rsid w:val="00264A4E"/>
    <w:rsid w:val="002651E9"/>
    <w:rsid w:val="0026616B"/>
    <w:rsid w:val="002661DE"/>
    <w:rsid w:val="002665B3"/>
    <w:rsid w:val="00273FCD"/>
    <w:rsid w:val="0027523B"/>
    <w:rsid w:val="002774EE"/>
    <w:rsid w:val="002811C0"/>
    <w:rsid w:val="00281645"/>
    <w:rsid w:val="002835E4"/>
    <w:rsid w:val="002847AD"/>
    <w:rsid w:val="00284888"/>
    <w:rsid w:val="00286599"/>
    <w:rsid w:val="0028716D"/>
    <w:rsid w:val="002877D0"/>
    <w:rsid w:val="00287F9E"/>
    <w:rsid w:val="002911EC"/>
    <w:rsid w:val="00293B54"/>
    <w:rsid w:val="002944DA"/>
    <w:rsid w:val="00295CC6"/>
    <w:rsid w:val="00297E63"/>
    <w:rsid w:val="002A15B5"/>
    <w:rsid w:val="002A445E"/>
    <w:rsid w:val="002A57A1"/>
    <w:rsid w:val="002A5ADA"/>
    <w:rsid w:val="002B4269"/>
    <w:rsid w:val="002C125C"/>
    <w:rsid w:val="002C1323"/>
    <w:rsid w:val="002C2B0B"/>
    <w:rsid w:val="002C30BF"/>
    <w:rsid w:val="002C310F"/>
    <w:rsid w:val="002C3B68"/>
    <w:rsid w:val="002C4F8C"/>
    <w:rsid w:val="002C5E6E"/>
    <w:rsid w:val="002C7547"/>
    <w:rsid w:val="002D0419"/>
    <w:rsid w:val="002D3E3F"/>
    <w:rsid w:val="002D4D8F"/>
    <w:rsid w:val="002D5B31"/>
    <w:rsid w:val="002D5CC0"/>
    <w:rsid w:val="002E41F2"/>
    <w:rsid w:val="002E5D19"/>
    <w:rsid w:val="002E6651"/>
    <w:rsid w:val="002E68C5"/>
    <w:rsid w:val="002F318D"/>
    <w:rsid w:val="002F3AC5"/>
    <w:rsid w:val="002F3F82"/>
    <w:rsid w:val="002F4BE3"/>
    <w:rsid w:val="002F5158"/>
    <w:rsid w:val="002F6167"/>
    <w:rsid w:val="002F64FE"/>
    <w:rsid w:val="002F7374"/>
    <w:rsid w:val="002F7D18"/>
    <w:rsid w:val="003020E0"/>
    <w:rsid w:val="003026EC"/>
    <w:rsid w:val="003035C4"/>
    <w:rsid w:val="00305C76"/>
    <w:rsid w:val="003069F0"/>
    <w:rsid w:val="00307DA2"/>
    <w:rsid w:val="00312280"/>
    <w:rsid w:val="00312996"/>
    <w:rsid w:val="00321772"/>
    <w:rsid w:val="00324021"/>
    <w:rsid w:val="00325B27"/>
    <w:rsid w:val="00326B79"/>
    <w:rsid w:val="00327E69"/>
    <w:rsid w:val="0033093D"/>
    <w:rsid w:val="003339F8"/>
    <w:rsid w:val="00334FE4"/>
    <w:rsid w:val="003379B0"/>
    <w:rsid w:val="00340306"/>
    <w:rsid w:val="00341127"/>
    <w:rsid w:val="0034196D"/>
    <w:rsid w:val="00341CC9"/>
    <w:rsid w:val="00341CF2"/>
    <w:rsid w:val="00344901"/>
    <w:rsid w:val="00345650"/>
    <w:rsid w:val="0034720E"/>
    <w:rsid w:val="003517DA"/>
    <w:rsid w:val="00353023"/>
    <w:rsid w:val="00356960"/>
    <w:rsid w:val="003615DE"/>
    <w:rsid w:val="003618FD"/>
    <w:rsid w:val="00362251"/>
    <w:rsid w:val="003651DA"/>
    <w:rsid w:val="00365C14"/>
    <w:rsid w:val="00366080"/>
    <w:rsid w:val="00366D91"/>
    <w:rsid w:val="00367717"/>
    <w:rsid w:val="0037045D"/>
    <w:rsid w:val="00370B56"/>
    <w:rsid w:val="003729E1"/>
    <w:rsid w:val="00375130"/>
    <w:rsid w:val="003766B6"/>
    <w:rsid w:val="0037741D"/>
    <w:rsid w:val="003774E4"/>
    <w:rsid w:val="0038039A"/>
    <w:rsid w:val="00381ACA"/>
    <w:rsid w:val="00381D21"/>
    <w:rsid w:val="003856B7"/>
    <w:rsid w:val="003870CA"/>
    <w:rsid w:val="003913EF"/>
    <w:rsid w:val="00392C40"/>
    <w:rsid w:val="00393DF0"/>
    <w:rsid w:val="003946A4"/>
    <w:rsid w:val="00394D88"/>
    <w:rsid w:val="00396A5C"/>
    <w:rsid w:val="003A00D0"/>
    <w:rsid w:val="003A2E08"/>
    <w:rsid w:val="003A40F7"/>
    <w:rsid w:val="003A4E1F"/>
    <w:rsid w:val="003A61C8"/>
    <w:rsid w:val="003A6FB1"/>
    <w:rsid w:val="003A77E7"/>
    <w:rsid w:val="003B333C"/>
    <w:rsid w:val="003B47C7"/>
    <w:rsid w:val="003C5002"/>
    <w:rsid w:val="003C56C5"/>
    <w:rsid w:val="003C5955"/>
    <w:rsid w:val="003C681A"/>
    <w:rsid w:val="003C6A4E"/>
    <w:rsid w:val="003C6B04"/>
    <w:rsid w:val="003D43DE"/>
    <w:rsid w:val="003E3CEA"/>
    <w:rsid w:val="003F0385"/>
    <w:rsid w:val="003F26DA"/>
    <w:rsid w:val="003F7EDF"/>
    <w:rsid w:val="004033B8"/>
    <w:rsid w:val="0040598E"/>
    <w:rsid w:val="00411943"/>
    <w:rsid w:val="00413035"/>
    <w:rsid w:val="004143D4"/>
    <w:rsid w:val="00417F71"/>
    <w:rsid w:val="004247E1"/>
    <w:rsid w:val="004268AB"/>
    <w:rsid w:val="00427E2B"/>
    <w:rsid w:val="00431AFA"/>
    <w:rsid w:val="00435E81"/>
    <w:rsid w:val="00435E99"/>
    <w:rsid w:val="004364D5"/>
    <w:rsid w:val="004365A8"/>
    <w:rsid w:val="004371D8"/>
    <w:rsid w:val="004373BB"/>
    <w:rsid w:val="0044122B"/>
    <w:rsid w:val="00444A4A"/>
    <w:rsid w:val="00444A85"/>
    <w:rsid w:val="00444E49"/>
    <w:rsid w:val="004454A3"/>
    <w:rsid w:val="0044653A"/>
    <w:rsid w:val="004465B2"/>
    <w:rsid w:val="00446898"/>
    <w:rsid w:val="00450769"/>
    <w:rsid w:val="00450BA8"/>
    <w:rsid w:val="0045469B"/>
    <w:rsid w:val="00456796"/>
    <w:rsid w:val="00456892"/>
    <w:rsid w:val="004575F1"/>
    <w:rsid w:val="0046130B"/>
    <w:rsid w:val="00462A8D"/>
    <w:rsid w:val="004660C5"/>
    <w:rsid w:val="004707CD"/>
    <w:rsid w:val="00471DF7"/>
    <w:rsid w:val="0047265C"/>
    <w:rsid w:val="004768B2"/>
    <w:rsid w:val="004772F5"/>
    <w:rsid w:val="004826D0"/>
    <w:rsid w:val="00483425"/>
    <w:rsid w:val="00486109"/>
    <w:rsid w:val="004901D2"/>
    <w:rsid w:val="00492745"/>
    <w:rsid w:val="004934F9"/>
    <w:rsid w:val="004A0B32"/>
    <w:rsid w:val="004A2975"/>
    <w:rsid w:val="004A3A27"/>
    <w:rsid w:val="004A5D33"/>
    <w:rsid w:val="004B08FB"/>
    <w:rsid w:val="004B0F23"/>
    <w:rsid w:val="004B6263"/>
    <w:rsid w:val="004B7753"/>
    <w:rsid w:val="004C1553"/>
    <w:rsid w:val="004C225A"/>
    <w:rsid w:val="004C40DA"/>
    <w:rsid w:val="004C4F7E"/>
    <w:rsid w:val="004C5435"/>
    <w:rsid w:val="004C5962"/>
    <w:rsid w:val="004D112A"/>
    <w:rsid w:val="004D55AE"/>
    <w:rsid w:val="004D629D"/>
    <w:rsid w:val="004D7103"/>
    <w:rsid w:val="004E09C0"/>
    <w:rsid w:val="004E3C44"/>
    <w:rsid w:val="004E3DF9"/>
    <w:rsid w:val="004E71B8"/>
    <w:rsid w:val="004E760F"/>
    <w:rsid w:val="004E7773"/>
    <w:rsid w:val="004F1329"/>
    <w:rsid w:val="004F288A"/>
    <w:rsid w:val="004F4017"/>
    <w:rsid w:val="00500016"/>
    <w:rsid w:val="005017F9"/>
    <w:rsid w:val="00501AF2"/>
    <w:rsid w:val="00502165"/>
    <w:rsid w:val="005033C9"/>
    <w:rsid w:val="005036CC"/>
    <w:rsid w:val="00504774"/>
    <w:rsid w:val="005052D6"/>
    <w:rsid w:val="00507888"/>
    <w:rsid w:val="0051068E"/>
    <w:rsid w:val="00512FF9"/>
    <w:rsid w:val="00515881"/>
    <w:rsid w:val="005169F2"/>
    <w:rsid w:val="00520246"/>
    <w:rsid w:val="00520255"/>
    <w:rsid w:val="00522F6D"/>
    <w:rsid w:val="00524F7E"/>
    <w:rsid w:val="00525091"/>
    <w:rsid w:val="005325CF"/>
    <w:rsid w:val="00533397"/>
    <w:rsid w:val="00533B32"/>
    <w:rsid w:val="00533C4F"/>
    <w:rsid w:val="00534E7A"/>
    <w:rsid w:val="00536061"/>
    <w:rsid w:val="0053616F"/>
    <w:rsid w:val="00541CEC"/>
    <w:rsid w:val="0054221E"/>
    <w:rsid w:val="005429CF"/>
    <w:rsid w:val="00547642"/>
    <w:rsid w:val="00552216"/>
    <w:rsid w:val="0055340F"/>
    <w:rsid w:val="00553EA6"/>
    <w:rsid w:val="005546EA"/>
    <w:rsid w:val="00554DB3"/>
    <w:rsid w:val="00555D7C"/>
    <w:rsid w:val="00556CBD"/>
    <w:rsid w:val="00562B3B"/>
    <w:rsid w:val="00570F86"/>
    <w:rsid w:val="005721E1"/>
    <w:rsid w:val="00572E84"/>
    <w:rsid w:val="00574E16"/>
    <w:rsid w:val="00576222"/>
    <w:rsid w:val="00576DCE"/>
    <w:rsid w:val="00576F10"/>
    <w:rsid w:val="005824AB"/>
    <w:rsid w:val="00583A4A"/>
    <w:rsid w:val="0058456F"/>
    <w:rsid w:val="00587E9A"/>
    <w:rsid w:val="00593BF7"/>
    <w:rsid w:val="005946C6"/>
    <w:rsid w:val="0059555D"/>
    <w:rsid w:val="005A1DC4"/>
    <w:rsid w:val="005A253E"/>
    <w:rsid w:val="005A2DAF"/>
    <w:rsid w:val="005A4C06"/>
    <w:rsid w:val="005A6A00"/>
    <w:rsid w:val="005A7083"/>
    <w:rsid w:val="005A752A"/>
    <w:rsid w:val="005A796F"/>
    <w:rsid w:val="005A7D82"/>
    <w:rsid w:val="005B0CF2"/>
    <w:rsid w:val="005B0DF8"/>
    <w:rsid w:val="005B13AF"/>
    <w:rsid w:val="005B1F28"/>
    <w:rsid w:val="005B5765"/>
    <w:rsid w:val="005B6254"/>
    <w:rsid w:val="005B7014"/>
    <w:rsid w:val="005C377D"/>
    <w:rsid w:val="005C4032"/>
    <w:rsid w:val="005C436D"/>
    <w:rsid w:val="005C4977"/>
    <w:rsid w:val="005C49F3"/>
    <w:rsid w:val="005C6EFC"/>
    <w:rsid w:val="005C73B1"/>
    <w:rsid w:val="005D2BB2"/>
    <w:rsid w:val="005D321D"/>
    <w:rsid w:val="005D59AB"/>
    <w:rsid w:val="005D7AD1"/>
    <w:rsid w:val="005E0979"/>
    <w:rsid w:val="005E248C"/>
    <w:rsid w:val="005E2C91"/>
    <w:rsid w:val="005E3649"/>
    <w:rsid w:val="005E5A30"/>
    <w:rsid w:val="005E62C1"/>
    <w:rsid w:val="005E6680"/>
    <w:rsid w:val="005E69C0"/>
    <w:rsid w:val="005F1F92"/>
    <w:rsid w:val="005F23DB"/>
    <w:rsid w:val="00600237"/>
    <w:rsid w:val="006020BE"/>
    <w:rsid w:val="0060271F"/>
    <w:rsid w:val="006039B2"/>
    <w:rsid w:val="0060558C"/>
    <w:rsid w:val="00606AEE"/>
    <w:rsid w:val="00611601"/>
    <w:rsid w:val="0061300E"/>
    <w:rsid w:val="006152F5"/>
    <w:rsid w:val="006167FD"/>
    <w:rsid w:val="00616882"/>
    <w:rsid w:val="0062184F"/>
    <w:rsid w:val="00622086"/>
    <w:rsid w:val="00622582"/>
    <w:rsid w:val="00623285"/>
    <w:rsid w:val="00624481"/>
    <w:rsid w:val="00626167"/>
    <w:rsid w:val="00626A2F"/>
    <w:rsid w:val="00626A44"/>
    <w:rsid w:val="0063057B"/>
    <w:rsid w:val="00630B80"/>
    <w:rsid w:val="00630E26"/>
    <w:rsid w:val="00631097"/>
    <w:rsid w:val="0063572F"/>
    <w:rsid w:val="0063667C"/>
    <w:rsid w:val="006368F2"/>
    <w:rsid w:val="00636C79"/>
    <w:rsid w:val="00636E07"/>
    <w:rsid w:val="0063791F"/>
    <w:rsid w:val="006433A1"/>
    <w:rsid w:val="00646DBB"/>
    <w:rsid w:val="006512B0"/>
    <w:rsid w:val="006564A3"/>
    <w:rsid w:val="006564F6"/>
    <w:rsid w:val="0065679D"/>
    <w:rsid w:val="006573E4"/>
    <w:rsid w:val="00661291"/>
    <w:rsid w:val="006641F5"/>
    <w:rsid w:val="006658DD"/>
    <w:rsid w:val="00673EBE"/>
    <w:rsid w:val="00673EF3"/>
    <w:rsid w:val="00676636"/>
    <w:rsid w:val="00676A62"/>
    <w:rsid w:val="00677007"/>
    <w:rsid w:val="00677903"/>
    <w:rsid w:val="0068378B"/>
    <w:rsid w:val="00683893"/>
    <w:rsid w:val="00683A7D"/>
    <w:rsid w:val="00687E28"/>
    <w:rsid w:val="00692218"/>
    <w:rsid w:val="00694040"/>
    <w:rsid w:val="00694109"/>
    <w:rsid w:val="006A3B5A"/>
    <w:rsid w:val="006A7CF1"/>
    <w:rsid w:val="006B10A0"/>
    <w:rsid w:val="006B1D0F"/>
    <w:rsid w:val="006B2415"/>
    <w:rsid w:val="006B2DA6"/>
    <w:rsid w:val="006B33E2"/>
    <w:rsid w:val="006B49E6"/>
    <w:rsid w:val="006B62DD"/>
    <w:rsid w:val="006B6D8E"/>
    <w:rsid w:val="006B74CE"/>
    <w:rsid w:val="006B7F15"/>
    <w:rsid w:val="006C16AB"/>
    <w:rsid w:val="006C290A"/>
    <w:rsid w:val="006C3F7C"/>
    <w:rsid w:val="006C4645"/>
    <w:rsid w:val="006C6396"/>
    <w:rsid w:val="006C6C6A"/>
    <w:rsid w:val="006C7388"/>
    <w:rsid w:val="006C7414"/>
    <w:rsid w:val="006D0448"/>
    <w:rsid w:val="006D04EC"/>
    <w:rsid w:val="006D0C53"/>
    <w:rsid w:val="006D0C72"/>
    <w:rsid w:val="006D33ED"/>
    <w:rsid w:val="006D61A1"/>
    <w:rsid w:val="006D6AF8"/>
    <w:rsid w:val="006E0FAC"/>
    <w:rsid w:val="006E287E"/>
    <w:rsid w:val="006E2F3B"/>
    <w:rsid w:val="006E7D75"/>
    <w:rsid w:val="006F06DF"/>
    <w:rsid w:val="006F38AD"/>
    <w:rsid w:val="006F40D3"/>
    <w:rsid w:val="006F54F3"/>
    <w:rsid w:val="00701FBE"/>
    <w:rsid w:val="0070236E"/>
    <w:rsid w:val="007027C3"/>
    <w:rsid w:val="00704332"/>
    <w:rsid w:val="00704DFE"/>
    <w:rsid w:val="007052FC"/>
    <w:rsid w:val="007055DF"/>
    <w:rsid w:val="00706791"/>
    <w:rsid w:val="0070756F"/>
    <w:rsid w:val="00707BAD"/>
    <w:rsid w:val="007110D0"/>
    <w:rsid w:val="00711245"/>
    <w:rsid w:val="0071513B"/>
    <w:rsid w:val="00715EE6"/>
    <w:rsid w:val="00716426"/>
    <w:rsid w:val="007200D9"/>
    <w:rsid w:val="00723A38"/>
    <w:rsid w:val="00725FCA"/>
    <w:rsid w:val="007340DC"/>
    <w:rsid w:val="0073531B"/>
    <w:rsid w:val="007359AA"/>
    <w:rsid w:val="007415EB"/>
    <w:rsid w:val="00741754"/>
    <w:rsid w:val="007419ED"/>
    <w:rsid w:val="00741BE5"/>
    <w:rsid w:val="00742C8A"/>
    <w:rsid w:val="007442B9"/>
    <w:rsid w:val="007465DC"/>
    <w:rsid w:val="007515AF"/>
    <w:rsid w:val="00751678"/>
    <w:rsid w:val="00755855"/>
    <w:rsid w:val="00755D1C"/>
    <w:rsid w:val="007601D2"/>
    <w:rsid w:val="00763326"/>
    <w:rsid w:val="00765AAE"/>
    <w:rsid w:val="00765CA0"/>
    <w:rsid w:val="00765FCD"/>
    <w:rsid w:val="00775367"/>
    <w:rsid w:val="00783ADA"/>
    <w:rsid w:val="0078624B"/>
    <w:rsid w:val="00787A10"/>
    <w:rsid w:val="00790E4C"/>
    <w:rsid w:val="00794673"/>
    <w:rsid w:val="0079570D"/>
    <w:rsid w:val="007968C3"/>
    <w:rsid w:val="00797A28"/>
    <w:rsid w:val="007A05FD"/>
    <w:rsid w:val="007A2D9B"/>
    <w:rsid w:val="007A31FC"/>
    <w:rsid w:val="007A4019"/>
    <w:rsid w:val="007A6CCB"/>
    <w:rsid w:val="007A70E5"/>
    <w:rsid w:val="007B1558"/>
    <w:rsid w:val="007B38B1"/>
    <w:rsid w:val="007B5598"/>
    <w:rsid w:val="007B5C8B"/>
    <w:rsid w:val="007B5EE5"/>
    <w:rsid w:val="007B6681"/>
    <w:rsid w:val="007B68F3"/>
    <w:rsid w:val="007B699B"/>
    <w:rsid w:val="007B6C4B"/>
    <w:rsid w:val="007C020F"/>
    <w:rsid w:val="007C336C"/>
    <w:rsid w:val="007D00E5"/>
    <w:rsid w:val="007D3C58"/>
    <w:rsid w:val="007D4557"/>
    <w:rsid w:val="007D506B"/>
    <w:rsid w:val="007D6B4E"/>
    <w:rsid w:val="007D6FC7"/>
    <w:rsid w:val="007D7164"/>
    <w:rsid w:val="007E1A8A"/>
    <w:rsid w:val="007E2EE6"/>
    <w:rsid w:val="007E5432"/>
    <w:rsid w:val="007E5985"/>
    <w:rsid w:val="007E69EE"/>
    <w:rsid w:val="007E7613"/>
    <w:rsid w:val="007F12B9"/>
    <w:rsid w:val="007F569B"/>
    <w:rsid w:val="007F60B4"/>
    <w:rsid w:val="007F6224"/>
    <w:rsid w:val="007F639A"/>
    <w:rsid w:val="007F676C"/>
    <w:rsid w:val="0080054E"/>
    <w:rsid w:val="00802304"/>
    <w:rsid w:val="0081169E"/>
    <w:rsid w:val="0081229B"/>
    <w:rsid w:val="008128A3"/>
    <w:rsid w:val="008206D8"/>
    <w:rsid w:val="00821FBB"/>
    <w:rsid w:val="008230DC"/>
    <w:rsid w:val="00833746"/>
    <w:rsid w:val="00835C3C"/>
    <w:rsid w:val="008364B1"/>
    <w:rsid w:val="0083747E"/>
    <w:rsid w:val="0083789F"/>
    <w:rsid w:val="00840AAB"/>
    <w:rsid w:val="008470D8"/>
    <w:rsid w:val="0084723B"/>
    <w:rsid w:val="008476C5"/>
    <w:rsid w:val="00851C90"/>
    <w:rsid w:val="008526B8"/>
    <w:rsid w:val="00853E24"/>
    <w:rsid w:val="008540C8"/>
    <w:rsid w:val="00857DCB"/>
    <w:rsid w:val="008600D5"/>
    <w:rsid w:val="00865955"/>
    <w:rsid w:val="00866B0F"/>
    <w:rsid w:val="00870C79"/>
    <w:rsid w:val="00870EED"/>
    <w:rsid w:val="0087177D"/>
    <w:rsid w:val="00872523"/>
    <w:rsid w:val="00875479"/>
    <w:rsid w:val="00880141"/>
    <w:rsid w:val="00880F82"/>
    <w:rsid w:val="00881B0E"/>
    <w:rsid w:val="00883F5C"/>
    <w:rsid w:val="008841E5"/>
    <w:rsid w:val="00885B42"/>
    <w:rsid w:val="00886227"/>
    <w:rsid w:val="008873F3"/>
    <w:rsid w:val="00890636"/>
    <w:rsid w:val="00897AD6"/>
    <w:rsid w:val="008A298D"/>
    <w:rsid w:val="008A5095"/>
    <w:rsid w:val="008B0AFB"/>
    <w:rsid w:val="008B0DB0"/>
    <w:rsid w:val="008B1A12"/>
    <w:rsid w:val="008B5122"/>
    <w:rsid w:val="008B7C81"/>
    <w:rsid w:val="008C2E16"/>
    <w:rsid w:val="008C35CA"/>
    <w:rsid w:val="008C410E"/>
    <w:rsid w:val="008C73F3"/>
    <w:rsid w:val="008D13BD"/>
    <w:rsid w:val="008D1FF0"/>
    <w:rsid w:val="008D20DC"/>
    <w:rsid w:val="008D387E"/>
    <w:rsid w:val="008D60DB"/>
    <w:rsid w:val="008E02D9"/>
    <w:rsid w:val="008E187C"/>
    <w:rsid w:val="008E2AA1"/>
    <w:rsid w:val="008E43C3"/>
    <w:rsid w:val="008E50EE"/>
    <w:rsid w:val="008E64C3"/>
    <w:rsid w:val="008E6945"/>
    <w:rsid w:val="008E7F34"/>
    <w:rsid w:val="008F06C7"/>
    <w:rsid w:val="008F32B9"/>
    <w:rsid w:val="008F3A84"/>
    <w:rsid w:val="008F414A"/>
    <w:rsid w:val="008F4461"/>
    <w:rsid w:val="008F5895"/>
    <w:rsid w:val="00902D07"/>
    <w:rsid w:val="009047A8"/>
    <w:rsid w:val="009051F1"/>
    <w:rsid w:val="009054B3"/>
    <w:rsid w:val="00907852"/>
    <w:rsid w:val="009122D5"/>
    <w:rsid w:val="00912A22"/>
    <w:rsid w:val="009145C0"/>
    <w:rsid w:val="00917086"/>
    <w:rsid w:val="009174DE"/>
    <w:rsid w:val="00917553"/>
    <w:rsid w:val="0091796F"/>
    <w:rsid w:val="00917AEE"/>
    <w:rsid w:val="00920A96"/>
    <w:rsid w:val="00921785"/>
    <w:rsid w:val="00921AC2"/>
    <w:rsid w:val="00921C1A"/>
    <w:rsid w:val="00922654"/>
    <w:rsid w:val="00923A0A"/>
    <w:rsid w:val="0092506D"/>
    <w:rsid w:val="009260C7"/>
    <w:rsid w:val="00926760"/>
    <w:rsid w:val="009300EE"/>
    <w:rsid w:val="00930433"/>
    <w:rsid w:val="00933A8E"/>
    <w:rsid w:val="00934344"/>
    <w:rsid w:val="00935383"/>
    <w:rsid w:val="009353BA"/>
    <w:rsid w:val="009356F6"/>
    <w:rsid w:val="00937390"/>
    <w:rsid w:val="009456A7"/>
    <w:rsid w:val="009463EE"/>
    <w:rsid w:val="009467E1"/>
    <w:rsid w:val="0094696C"/>
    <w:rsid w:val="00954584"/>
    <w:rsid w:val="009561F2"/>
    <w:rsid w:val="009601BD"/>
    <w:rsid w:val="00962B7E"/>
    <w:rsid w:val="00964184"/>
    <w:rsid w:val="009651DB"/>
    <w:rsid w:val="00965BB3"/>
    <w:rsid w:val="00967668"/>
    <w:rsid w:val="00970976"/>
    <w:rsid w:val="00970E58"/>
    <w:rsid w:val="009725CE"/>
    <w:rsid w:val="0097299C"/>
    <w:rsid w:val="00977509"/>
    <w:rsid w:val="00984327"/>
    <w:rsid w:val="00984694"/>
    <w:rsid w:val="00985651"/>
    <w:rsid w:val="00986989"/>
    <w:rsid w:val="00986AD9"/>
    <w:rsid w:val="00990E8E"/>
    <w:rsid w:val="00991C71"/>
    <w:rsid w:val="00991DBC"/>
    <w:rsid w:val="00992467"/>
    <w:rsid w:val="009947EB"/>
    <w:rsid w:val="00994B0C"/>
    <w:rsid w:val="009951E6"/>
    <w:rsid w:val="009952A7"/>
    <w:rsid w:val="00995803"/>
    <w:rsid w:val="00996D23"/>
    <w:rsid w:val="009A0662"/>
    <w:rsid w:val="009A1A77"/>
    <w:rsid w:val="009A2867"/>
    <w:rsid w:val="009A44DC"/>
    <w:rsid w:val="009A4E0F"/>
    <w:rsid w:val="009A6EA9"/>
    <w:rsid w:val="009B3FF3"/>
    <w:rsid w:val="009B4FB7"/>
    <w:rsid w:val="009B7DCA"/>
    <w:rsid w:val="009C441F"/>
    <w:rsid w:val="009C6094"/>
    <w:rsid w:val="009D0DAC"/>
    <w:rsid w:val="009D6F5A"/>
    <w:rsid w:val="009E19CE"/>
    <w:rsid w:val="009E1DE4"/>
    <w:rsid w:val="009E29CA"/>
    <w:rsid w:val="009E43B0"/>
    <w:rsid w:val="009E5FA6"/>
    <w:rsid w:val="009E68A2"/>
    <w:rsid w:val="009E7941"/>
    <w:rsid w:val="009F1841"/>
    <w:rsid w:val="009F1ECF"/>
    <w:rsid w:val="009F39C9"/>
    <w:rsid w:val="009F3FAB"/>
    <w:rsid w:val="009F5217"/>
    <w:rsid w:val="009F59AD"/>
    <w:rsid w:val="009F5B9E"/>
    <w:rsid w:val="009F60B1"/>
    <w:rsid w:val="009F6F40"/>
    <w:rsid w:val="009F7DE8"/>
    <w:rsid w:val="00A0078E"/>
    <w:rsid w:val="00A00B17"/>
    <w:rsid w:val="00A04FDC"/>
    <w:rsid w:val="00A06335"/>
    <w:rsid w:val="00A10D67"/>
    <w:rsid w:val="00A11134"/>
    <w:rsid w:val="00A125FB"/>
    <w:rsid w:val="00A129A0"/>
    <w:rsid w:val="00A149CC"/>
    <w:rsid w:val="00A21E41"/>
    <w:rsid w:val="00A304FA"/>
    <w:rsid w:val="00A36041"/>
    <w:rsid w:val="00A40501"/>
    <w:rsid w:val="00A4338F"/>
    <w:rsid w:val="00A44AF1"/>
    <w:rsid w:val="00A45757"/>
    <w:rsid w:val="00A47401"/>
    <w:rsid w:val="00A503BA"/>
    <w:rsid w:val="00A53064"/>
    <w:rsid w:val="00A53D59"/>
    <w:rsid w:val="00A5529F"/>
    <w:rsid w:val="00A601FB"/>
    <w:rsid w:val="00A617C4"/>
    <w:rsid w:val="00A61C0C"/>
    <w:rsid w:val="00A62185"/>
    <w:rsid w:val="00A637B3"/>
    <w:rsid w:val="00A64D5C"/>
    <w:rsid w:val="00A65BBC"/>
    <w:rsid w:val="00A6613D"/>
    <w:rsid w:val="00A67010"/>
    <w:rsid w:val="00A7038C"/>
    <w:rsid w:val="00A723E4"/>
    <w:rsid w:val="00A734F9"/>
    <w:rsid w:val="00A75818"/>
    <w:rsid w:val="00A8036F"/>
    <w:rsid w:val="00A82DB0"/>
    <w:rsid w:val="00A86995"/>
    <w:rsid w:val="00A920B7"/>
    <w:rsid w:val="00A93F52"/>
    <w:rsid w:val="00A95057"/>
    <w:rsid w:val="00A96BF2"/>
    <w:rsid w:val="00AA6C85"/>
    <w:rsid w:val="00AB3A3C"/>
    <w:rsid w:val="00AB3EAB"/>
    <w:rsid w:val="00AB3F3C"/>
    <w:rsid w:val="00AC21F5"/>
    <w:rsid w:val="00AC240A"/>
    <w:rsid w:val="00AC24ED"/>
    <w:rsid w:val="00AC4D49"/>
    <w:rsid w:val="00AC5979"/>
    <w:rsid w:val="00AD0D90"/>
    <w:rsid w:val="00AD1842"/>
    <w:rsid w:val="00AD1F9C"/>
    <w:rsid w:val="00AD3F8C"/>
    <w:rsid w:val="00AD7D06"/>
    <w:rsid w:val="00AE1752"/>
    <w:rsid w:val="00AE1DA3"/>
    <w:rsid w:val="00AE3D43"/>
    <w:rsid w:val="00AE547F"/>
    <w:rsid w:val="00AE5834"/>
    <w:rsid w:val="00AE67CF"/>
    <w:rsid w:val="00AE7D58"/>
    <w:rsid w:val="00AF059D"/>
    <w:rsid w:val="00AF18D1"/>
    <w:rsid w:val="00AF3293"/>
    <w:rsid w:val="00AF4787"/>
    <w:rsid w:val="00AF4834"/>
    <w:rsid w:val="00AF5EF4"/>
    <w:rsid w:val="00AF635F"/>
    <w:rsid w:val="00AF6C9B"/>
    <w:rsid w:val="00AF6CC6"/>
    <w:rsid w:val="00AF6E12"/>
    <w:rsid w:val="00B000B7"/>
    <w:rsid w:val="00B02378"/>
    <w:rsid w:val="00B03C0D"/>
    <w:rsid w:val="00B06742"/>
    <w:rsid w:val="00B12794"/>
    <w:rsid w:val="00B12B0D"/>
    <w:rsid w:val="00B138E8"/>
    <w:rsid w:val="00B178F7"/>
    <w:rsid w:val="00B17C08"/>
    <w:rsid w:val="00B20C2C"/>
    <w:rsid w:val="00B2180D"/>
    <w:rsid w:val="00B22870"/>
    <w:rsid w:val="00B2298E"/>
    <w:rsid w:val="00B231B6"/>
    <w:rsid w:val="00B24818"/>
    <w:rsid w:val="00B24F3F"/>
    <w:rsid w:val="00B25081"/>
    <w:rsid w:val="00B259CD"/>
    <w:rsid w:val="00B307C2"/>
    <w:rsid w:val="00B308A9"/>
    <w:rsid w:val="00B32B4A"/>
    <w:rsid w:val="00B333F0"/>
    <w:rsid w:val="00B33684"/>
    <w:rsid w:val="00B354A9"/>
    <w:rsid w:val="00B35F04"/>
    <w:rsid w:val="00B35FDE"/>
    <w:rsid w:val="00B3661D"/>
    <w:rsid w:val="00B36BD1"/>
    <w:rsid w:val="00B40037"/>
    <w:rsid w:val="00B43D6B"/>
    <w:rsid w:val="00B443FF"/>
    <w:rsid w:val="00B447A8"/>
    <w:rsid w:val="00B44FFA"/>
    <w:rsid w:val="00B501D0"/>
    <w:rsid w:val="00B51C23"/>
    <w:rsid w:val="00B55ED4"/>
    <w:rsid w:val="00B56036"/>
    <w:rsid w:val="00B56CC1"/>
    <w:rsid w:val="00B57E6C"/>
    <w:rsid w:val="00B6382E"/>
    <w:rsid w:val="00B63E6D"/>
    <w:rsid w:val="00B63F90"/>
    <w:rsid w:val="00B64B05"/>
    <w:rsid w:val="00B653B2"/>
    <w:rsid w:val="00B66831"/>
    <w:rsid w:val="00B671B0"/>
    <w:rsid w:val="00B67EAB"/>
    <w:rsid w:val="00B720A7"/>
    <w:rsid w:val="00B73BAB"/>
    <w:rsid w:val="00B743C7"/>
    <w:rsid w:val="00B761CB"/>
    <w:rsid w:val="00B77444"/>
    <w:rsid w:val="00B812DB"/>
    <w:rsid w:val="00B819A6"/>
    <w:rsid w:val="00B82B08"/>
    <w:rsid w:val="00B8380D"/>
    <w:rsid w:val="00B84020"/>
    <w:rsid w:val="00B8440F"/>
    <w:rsid w:val="00B86E8B"/>
    <w:rsid w:val="00B8720E"/>
    <w:rsid w:val="00B90570"/>
    <w:rsid w:val="00B92CC8"/>
    <w:rsid w:val="00B92FD0"/>
    <w:rsid w:val="00B93E77"/>
    <w:rsid w:val="00B9440B"/>
    <w:rsid w:val="00BA2B9A"/>
    <w:rsid w:val="00BA2EF9"/>
    <w:rsid w:val="00BA4A5A"/>
    <w:rsid w:val="00BA7F93"/>
    <w:rsid w:val="00BB041A"/>
    <w:rsid w:val="00BB0BA8"/>
    <w:rsid w:val="00BB4302"/>
    <w:rsid w:val="00BB6055"/>
    <w:rsid w:val="00BB6450"/>
    <w:rsid w:val="00BB71A7"/>
    <w:rsid w:val="00BB7C50"/>
    <w:rsid w:val="00BC1FCE"/>
    <w:rsid w:val="00BC2CB7"/>
    <w:rsid w:val="00BC34B2"/>
    <w:rsid w:val="00BC4ECB"/>
    <w:rsid w:val="00BD04CA"/>
    <w:rsid w:val="00BD107B"/>
    <w:rsid w:val="00BD2A4A"/>
    <w:rsid w:val="00BD31F4"/>
    <w:rsid w:val="00BD34D9"/>
    <w:rsid w:val="00BD5542"/>
    <w:rsid w:val="00BD5A2F"/>
    <w:rsid w:val="00BD66F1"/>
    <w:rsid w:val="00BE0068"/>
    <w:rsid w:val="00BE2012"/>
    <w:rsid w:val="00BE45A8"/>
    <w:rsid w:val="00BE66F1"/>
    <w:rsid w:val="00BF01FD"/>
    <w:rsid w:val="00BF0EC8"/>
    <w:rsid w:val="00BF122B"/>
    <w:rsid w:val="00BF4916"/>
    <w:rsid w:val="00BF62D8"/>
    <w:rsid w:val="00BF6FB9"/>
    <w:rsid w:val="00BF792C"/>
    <w:rsid w:val="00C01935"/>
    <w:rsid w:val="00C125BF"/>
    <w:rsid w:val="00C13E6E"/>
    <w:rsid w:val="00C17E80"/>
    <w:rsid w:val="00C200C1"/>
    <w:rsid w:val="00C20497"/>
    <w:rsid w:val="00C216A4"/>
    <w:rsid w:val="00C25004"/>
    <w:rsid w:val="00C25027"/>
    <w:rsid w:val="00C27129"/>
    <w:rsid w:val="00C3415B"/>
    <w:rsid w:val="00C35652"/>
    <w:rsid w:val="00C35663"/>
    <w:rsid w:val="00C41A30"/>
    <w:rsid w:val="00C42D88"/>
    <w:rsid w:val="00C4402C"/>
    <w:rsid w:val="00C45432"/>
    <w:rsid w:val="00C45714"/>
    <w:rsid w:val="00C4677A"/>
    <w:rsid w:val="00C51AA0"/>
    <w:rsid w:val="00C52148"/>
    <w:rsid w:val="00C5226D"/>
    <w:rsid w:val="00C56ACD"/>
    <w:rsid w:val="00C57158"/>
    <w:rsid w:val="00C6126E"/>
    <w:rsid w:val="00C657B2"/>
    <w:rsid w:val="00C704FF"/>
    <w:rsid w:val="00C7180B"/>
    <w:rsid w:val="00C723D8"/>
    <w:rsid w:val="00C73663"/>
    <w:rsid w:val="00C73825"/>
    <w:rsid w:val="00C7525E"/>
    <w:rsid w:val="00C81FBF"/>
    <w:rsid w:val="00C82042"/>
    <w:rsid w:val="00C87342"/>
    <w:rsid w:val="00C91C12"/>
    <w:rsid w:val="00C9336F"/>
    <w:rsid w:val="00C97F80"/>
    <w:rsid w:val="00CA148F"/>
    <w:rsid w:val="00CA38FA"/>
    <w:rsid w:val="00CA3B5D"/>
    <w:rsid w:val="00CA4698"/>
    <w:rsid w:val="00CA4AFD"/>
    <w:rsid w:val="00CA6DD6"/>
    <w:rsid w:val="00CB24F2"/>
    <w:rsid w:val="00CB58EC"/>
    <w:rsid w:val="00CB6C93"/>
    <w:rsid w:val="00CB7A2B"/>
    <w:rsid w:val="00CC141D"/>
    <w:rsid w:val="00CC3F78"/>
    <w:rsid w:val="00CC719C"/>
    <w:rsid w:val="00CC7267"/>
    <w:rsid w:val="00CC7A62"/>
    <w:rsid w:val="00CD0428"/>
    <w:rsid w:val="00CD07FC"/>
    <w:rsid w:val="00CD0D94"/>
    <w:rsid w:val="00CD18E6"/>
    <w:rsid w:val="00CD2259"/>
    <w:rsid w:val="00CD26A9"/>
    <w:rsid w:val="00CD3CEB"/>
    <w:rsid w:val="00CD4B7A"/>
    <w:rsid w:val="00CD55D7"/>
    <w:rsid w:val="00CD66DB"/>
    <w:rsid w:val="00CE0741"/>
    <w:rsid w:val="00CE4399"/>
    <w:rsid w:val="00CE70BC"/>
    <w:rsid w:val="00CF2843"/>
    <w:rsid w:val="00CF3440"/>
    <w:rsid w:val="00CF54EB"/>
    <w:rsid w:val="00CF6FB2"/>
    <w:rsid w:val="00CF7442"/>
    <w:rsid w:val="00D00A48"/>
    <w:rsid w:val="00D010EB"/>
    <w:rsid w:val="00D017FE"/>
    <w:rsid w:val="00D01B8E"/>
    <w:rsid w:val="00D0282D"/>
    <w:rsid w:val="00D033E1"/>
    <w:rsid w:val="00D057CF"/>
    <w:rsid w:val="00D05E7A"/>
    <w:rsid w:val="00D07B27"/>
    <w:rsid w:val="00D101E3"/>
    <w:rsid w:val="00D103E7"/>
    <w:rsid w:val="00D10DEE"/>
    <w:rsid w:val="00D132DF"/>
    <w:rsid w:val="00D15D90"/>
    <w:rsid w:val="00D22E36"/>
    <w:rsid w:val="00D236F5"/>
    <w:rsid w:val="00D2520E"/>
    <w:rsid w:val="00D255B5"/>
    <w:rsid w:val="00D3115D"/>
    <w:rsid w:val="00D33787"/>
    <w:rsid w:val="00D34694"/>
    <w:rsid w:val="00D353C4"/>
    <w:rsid w:val="00D366B7"/>
    <w:rsid w:val="00D401F6"/>
    <w:rsid w:val="00D40F72"/>
    <w:rsid w:val="00D4102F"/>
    <w:rsid w:val="00D421F7"/>
    <w:rsid w:val="00D42C2B"/>
    <w:rsid w:val="00D43B2A"/>
    <w:rsid w:val="00D45033"/>
    <w:rsid w:val="00D45456"/>
    <w:rsid w:val="00D46236"/>
    <w:rsid w:val="00D47F67"/>
    <w:rsid w:val="00D5063E"/>
    <w:rsid w:val="00D50F94"/>
    <w:rsid w:val="00D54232"/>
    <w:rsid w:val="00D55375"/>
    <w:rsid w:val="00D556F7"/>
    <w:rsid w:val="00D55C7D"/>
    <w:rsid w:val="00D56294"/>
    <w:rsid w:val="00D56C50"/>
    <w:rsid w:val="00D57E83"/>
    <w:rsid w:val="00D6101D"/>
    <w:rsid w:val="00D6189E"/>
    <w:rsid w:val="00D62CD5"/>
    <w:rsid w:val="00D6316B"/>
    <w:rsid w:val="00D64AFC"/>
    <w:rsid w:val="00D66166"/>
    <w:rsid w:val="00D6779D"/>
    <w:rsid w:val="00D708D3"/>
    <w:rsid w:val="00D75542"/>
    <w:rsid w:val="00D80415"/>
    <w:rsid w:val="00D828F4"/>
    <w:rsid w:val="00D82C40"/>
    <w:rsid w:val="00D82F45"/>
    <w:rsid w:val="00D83D46"/>
    <w:rsid w:val="00D84508"/>
    <w:rsid w:val="00D90502"/>
    <w:rsid w:val="00D90FC5"/>
    <w:rsid w:val="00D932E6"/>
    <w:rsid w:val="00D94672"/>
    <w:rsid w:val="00D95E86"/>
    <w:rsid w:val="00D95F28"/>
    <w:rsid w:val="00D960C4"/>
    <w:rsid w:val="00DA1EE5"/>
    <w:rsid w:val="00DA210D"/>
    <w:rsid w:val="00DA4057"/>
    <w:rsid w:val="00DA424A"/>
    <w:rsid w:val="00DA59EB"/>
    <w:rsid w:val="00DA6496"/>
    <w:rsid w:val="00DA6A64"/>
    <w:rsid w:val="00DA7817"/>
    <w:rsid w:val="00DB00A5"/>
    <w:rsid w:val="00DB078D"/>
    <w:rsid w:val="00DB3B55"/>
    <w:rsid w:val="00DB448E"/>
    <w:rsid w:val="00DB4875"/>
    <w:rsid w:val="00DB55C1"/>
    <w:rsid w:val="00DB5916"/>
    <w:rsid w:val="00DB6756"/>
    <w:rsid w:val="00DB6C4B"/>
    <w:rsid w:val="00DB7C57"/>
    <w:rsid w:val="00DC0024"/>
    <w:rsid w:val="00DC1151"/>
    <w:rsid w:val="00DC3F50"/>
    <w:rsid w:val="00DC5683"/>
    <w:rsid w:val="00DC6FED"/>
    <w:rsid w:val="00DD03A8"/>
    <w:rsid w:val="00DD06F0"/>
    <w:rsid w:val="00DD2E87"/>
    <w:rsid w:val="00DD4D39"/>
    <w:rsid w:val="00DE0036"/>
    <w:rsid w:val="00DE0BBC"/>
    <w:rsid w:val="00DE1E74"/>
    <w:rsid w:val="00DE2C00"/>
    <w:rsid w:val="00DE6549"/>
    <w:rsid w:val="00DE6EB8"/>
    <w:rsid w:val="00DE721D"/>
    <w:rsid w:val="00DE7279"/>
    <w:rsid w:val="00DE7707"/>
    <w:rsid w:val="00DF14C6"/>
    <w:rsid w:val="00DF19B9"/>
    <w:rsid w:val="00DF229D"/>
    <w:rsid w:val="00DF2E00"/>
    <w:rsid w:val="00DF4A0B"/>
    <w:rsid w:val="00DF580D"/>
    <w:rsid w:val="00DF5B2E"/>
    <w:rsid w:val="00DF6D7E"/>
    <w:rsid w:val="00E0013C"/>
    <w:rsid w:val="00E00894"/>
    <w:rsid w:val="00E009CA"/>
    <w:rsid w:val="00E026E6"/>
    <w:rsid w:val="00E032D9"/>
    <w:rsid w:val="00E04063"/>
    <w:rsid w:val="00E0659B"/>
    <w:rsid w:val="00E069F1"/>
    <w:rsid w:val="00E078AA"/>
    <w:rsid w:val="00E11EB5"/>
    <w:rsid w:val="00E1635B"/>
    <w:rsid w:val="00E17EBB"/>
    <w:rsid w:val="00E20263"/>
    <w:rsid w:val="00E21003"/>
    <w:rsid w:val="00E217E0"/>
    <w:rsid w:val="00E21AD9"/>
    <w:rsid w:val="00E23797"/>
    <w:rsid w:val="00E25670"/>
    <w:rsid w:val="00E264D3"/>
    <w:rsid w:val="00E26B4F"/>
    <w:rsid w:val="00E303E6"/>
    <w:rsid w:val="00E328A4"/>
    <w:rsid w:val="00E32B54"/>
    <w:rsid w:val="00E33391"/>
    <w:rsid w:val="00E337C5"/>
    <w:rsid w:val="00E33A5B"/>
    <w:rsid w:val="00E36BC3"/>
    <w:rsid w:val="00E400A5"/>
    <w:rsid w:val="00E405B5"/>
    <w:rsid w:val="00E439B3"/>
    <w:rsid w:val="00E45520"/>
    <w:rsid w:val="00E50627"/>
    <w:rsid w:val="00E51E21"/>
    <w:rsid w:val="00E57DE4"/>
    <w:rsid w:val="00E63CC4"/>
    <w:rsid w:val="00E64C1F"/>
    <w:rsid w:val="00E64D51"/>
    <w:rsid w:val="00E678F9"/>
    <w:rsid w:val="00E67A55"/>
    <w:rsid w:val="00E70A31"/>
    <w:rsid w:val="00E71F43"/>
    <w:rsid w:val="00E74391"/>
    <w:rsid w:val="00E7610C"/>
    <w:rsid w:val="00E761A0"/>
    <w:rsid w:val="00E76B0C"/>
    <w:rsid w:val="00E77284"/>
    <w:rsid w:val="00E779A9"/>
    <w:rsid w:val="00E81FBB"/>
    <w:rsid w:val="00E8357A"/>
    <w:rsid w:val="00E839A5"/>
    <w:rsid w:val="00E90EDB"/>
    <w:rsid w:val="00E92051"/>
    <w:rsid w:val="00E927B7"/>
    <w:rsid w:val="00E92A02"/>
    <w:rsid w:val="00E93BD0"/>
    <w:rsid w:val="00E94FBD"/>
    <w:rsid w:val="00E959BE"/>
    <w:rsid w:val="00E95CD2"/>
    <w:rsid w:val="00E9628B"/>
    <w:rsid w:val="00EA150F"/>
    <w:rsid w:val="00EA2370"/>
    <w:rsid w:val="00EA369E"/>
    <w:rsid w:val="00EA38C5"/>
    <w:rsid w:val="00EA7334"/>
    <w:rsid w:val="00EB0221"/>
    <w:rsid w:val="00EB10F7"/>
    <w:rsid w:val="00EB5558"/>
    <w:rsid w:val="00EB6942"/>
    <w:rsid w:val="00EC0F51"/>
    <w:rsid w:val="00EC5A34"/>
    <w:rsid w:val="00EC63B0"/>
    <w:rsid w:val="00EC6A8E"/>
    <w:rsid w:val="00EC78AB"/>
    <w:rsid w:val="00ED24FD"/>
    <w:rsid w:val="00ED3844"/>
    <w:rsid w:val="00ED387C"/>
    <w:rsid w:val="00ED3939"/>
    <w:rsid w:val="00ED3B90"/>
    <w:rsid w:val="00ED413C"/>
    <w:rsid w:val="00ED65F8"/>
    <w:rsid w:val="00EE15E5"/>
    <w:rsid w:val="00EE1D68"/>
    <w:rsid w:val="00EE49CE"/>
    <w:rsid w:val="00EE4BA9"/>
    <w:rsid w:val="00EE5228"/>
    <w:rsid w:val="00EF3952"/>
    <w:rsid w:val="00EF3E88"/>
    <w:rsid w:val="00EF624A"/>
    <w:rsid w:val="00EF68DA"/>
    <w:rsid w:val="00EF6D6D"/>
    <w:rsid w:val="00EF78E2"/>
    <w:rsid w:val="00F021DF"/>
    <w:rsid w:val="00F02969"/>
    <w:rsid w:val="00F02B6A"/>
    <w:rsid w:val="00F03F09"/>
    <w:rsid w:val="00F0648C"/>
    <w:rsid w:val="00F06CD9"/>
    <w:rsid w:val="00F10129"/>
    <w:rsid w:val="00F139B0"/>
    <w:rsid w:val="00F16791"/>
    <w:rsid w:val="00F2020E"/>
    <w:rsid w:val="00F2034C"/>
    <w:rsid w:val="00F25CE9"/>
    <w:rsid w:val="00F25FA0"/>
    <w:rsid w:val="00F267A7"/>
    <w:rsid w:val="00F27448"/>
    <w:rsid w:val="00F303CC"/>
    <w:rsid w:val="00F34ED5"/>
    <w:rsid w:val="00F4259B"/>
    <w:rsid w:val="00F4301E"/>
    <w:rsid w:val="00F5500D"/>
    <w:rsid w:val="00F55FD5"/>
    <w:rsid w:val="00F56FCD"/>
    <w:rsid w:val="00F57B60"/>
    <w:rsid w:val="00F614D7"/>
    <w:rsid w:val="00F623D0"/>
    <w:rsid w:val="00F651EF"/>
    <w:rsid w:val="00F66B7C"/>
    <w:rsid w:val="00F6715E"/>
    <w:rsid w:val="00F6761C"/>
    <w:rsid w:val="00F7236D"/>
    <w:rsid w:val="00F7278F"/>
    <w:rsid w:val="00F74BAB"/>
    <w:rsid w:val="00F75B12"/>
    <w:rsid w:val="00F76351"/>
    <w:rsid w:val="00F81579"/>
    <w:rsid w:val="00F82452"/>
    <w:rsid w:val="00F82881"/>
    <w:rsid w:val="00F83A1D"/>
    <w:rsid w:val="00F83E5E"/>
    <w:rsid w:val="00F84BA3"/>
    <w:rsid w:val="00F84C7C"/>
    <w:rsid w:val="00F85601"/>
    <w:rsid w:val="00F85B22"/>
    <w:rsid w:val="00F874A4"/>
    <w:rsid w:val="00F876F0"/>
    <w:rsid w:val="00F9278E"/>
    <w:rsid w:val="00F93B69"/>
    <w:rsid w:val="00F93D11"/>
    <w:rsid w:val="00F95E20"/>
    <w:rsid w:val="00F970FC"/>
    <w:rsid w:val="00F97871"/>
    <w:rsid w:val="00FA1633"/>
    <w:rsid w:val="00FA170C"/>
    <w:rsid w:val="00FA1B13"/>
    <w:rsid w:val="00FA2883"/>
    <w:rsid w:val="00FA2B9E"/>
    <w:rsid w:val="00FA6993"/>
    <w:rsid w:val="00FA7A41"/>
    <w:rsid w:val="00FA7DAE"/>
    <w:rsid w:val="00FB0068"/>
    <w:rsid w:val="00FB0BCF"/>
    <w:rsid w:val="00FB57E0"/>
    <w:rsid w:val="00FB6D04"/>
    <w:rsid w:val="00FB6D2B"/>
    <w:rsid w:val="00FC0B3E"/>
    <w:rsid w:val="00FC4116"/>
    <w:rsid w:val="00FC5865"/>
    <w:rsid w:val="00FC5874"/>
    <w:rsid w:val="00FD206F"/>
    <w:rsid w:val="00FD3A08"/>
    <w:rsid w:val="00FD5F6F"/>
    <w:rsid w:val="00FD6E85"/>
    <w:rsid w:val="00FE13E7"/>
    <w:rsid w:val="00FE272C"/>
    <w:rsid w:val="00FE532F"/>
    <w:rsid w:val="00FE68EA"/>
    <w:rsid w:val="00FE7CC6"/>
    <w:rsid w:val="00FF2CFC"/>
    <w:rsid w:val="00FF49C6"/>
    <w:rsid w:val="00FF56B1"/>
    <w:rsid w:val="00FF60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B61A9C"/>
  <w15:chartTrackingRefBased/>
  <w15:docId w15:val="{95BF78AE-7916-466D-A3CE-1AFEBD30F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715EE6"/>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unhideWhenUsed/>
    <w:qFormat/>
    <w:rsid w:val="00715EE6"/>
    <w:pPr>
      <w:keepNext/>
      <w:spacing w:before="240" w:after="60"/>
      <w:outlineLvl w:val="1"/>
    </w:pPr>
    <w:rPr>
      <w:rFonts w:ascii="Cambria" w:eastAsia="Times New Roman"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nhideWhenUsed/>
    <w:pPr>
      <w:tabs>
        <w:tab w:val="center" w:pos="4536"/>
        <w:tab w:val="right" w:pos="9072"/>
      </w:tabs>
    </w:pPr>
  </w:style>
  <w:style w:type="character" w:customStyle="1" w:styleId="NagwekZnak">
    <w:name w:val="Nagłówek Znak"/>
    <w:rPr>
      <w:sz w:val="22"/>
      <w:szCs w:val="22"/>
      <w:lang w:eastAsia="en-US"/>
    </w:rPr>
  </w:style>
  <w:style w:type="paragraph" w:styleId="Stopka">
    <w:name w:val="footer"/>
    <w:basedOn w:val="Normalny"/>
    <w:uiPriority w:val="99"/>
    <w:unhideWhenUsed/>
    <w:pPr>
      <w:tabs>
        <w:tab w:val="center" w:pos="4536"/>
        <w:tab w:val="right" w:pos="9072"/>
      </w:tabs>
    </w:pPr>
  </w:style>
  <w:style w:type="character" w:customStyle="1" w:styleId="StopkaZnak">
    <w:name w:val="Stopka Znak"/>
    <w:uiPriority w:val="99"/>
    <w:rPr>
      <w:sz w:val="22"/>
      <w:szCs w:val="22"/>
      <w:lang w:eastAsia="en-US"/>
    </w:rPr>
  </w:style>
  <w:style w:type="paragraph" w:styleId="Tekstdymka">
    <w:name w:val="Balloon Text"/>
    <w:basedOn w:val="Normalny"/>
    <w:semiHidden/>
    <w:unhideWhenUsed/>
    <w:pPr>
      <w:spacing w:after="0" w:line="240" w:lineRule="auto"/>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pPr>
      <w:spacing w:after="0" w:line="240" w:lineRule="auto"/>
    </w:pPr>
    <w:rPr>
      <w:rFonts w:ascii="Courier New" w:eastAsia="MS Mincho" w:hAnsi="Courier New" w:cs="Courier New"/>
      <w:sz w:val="20"/>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pPr>
      <w:tabs>
        <w:tab w:val="left" w:pos="-1418"/>
      </w:tabs>
      <w:spacing w:after="0" w:line="240" w:lineRule="auto"/>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B6450"/>
    <w:pPr>
      <w:widowControl w:val="0"/>
      <w:autoSpaceDE w:val="0"/>
      <w:autoSpaceDN w:val="0"/>
      <w:adjustRightInd w:val="0"/>
      <w:spacing w:after="0" w:line="302" w:lineRule="exact"/>
      <w:ind w:hanging="461"/>
    </w:pPr>
    <w:rPr>
      <w:rFonts w:ascii="Arial Narrow" w:eastAsia="Times New Roman" w:hAnsi="Arial Narrow"/>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6B10A0"/>
    <w:pPr>
      <w:widowControl w:val="0"/>
      <w:autoSpaceDE w:val="0"/>
      <w:autoSpaceDN w:val="0"/>
      <w:adjustRightInd w:val="0"/>
      <w:spacing w:after="0" w:line="154" w:lineRule="exact"/>
    </w:pPr>
    <w:rPr>
      <w:rFonts w:ascii="Arial Narrow" w:eastAsia="Times New Roman" w:hAnsi="Arial Narrow"/>
      <w:sz w:val="24"/>
      <w:szCs w:val="24"/>
      <w:lang w:eastAsia="pl-PL"/>
    </w:rPr>
  </w:style>
  <w:style w:type="paragraph" w:customStyle="1" w:styleId="Style25">
    <w:name w:val="Style25"/>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6">
    <w:name w:val="Style26"/>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7">
    <w:name w:val="Style27"/>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8">
    <w:name w:val="Style28"/>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9">
    <w:name w:val="Style29"/>
    <w:basedOn w:val="Normalny"/>
    <w:uiPriority w:val="99"/>
    <w:rsid w:val="006B10A0"/>
    <w:pPr>
      <w:widowControl w:val="0"/>
      <w:autoSpaceDE w:val="0"/>
      <w:autoSpaceDN w:val="0"/>
      <w:adjustRightInd w:val="0"/>
      <w:spacing w:after="0" w:line="226" w:lineRule="exact"/>
    </w:pPr>
    <w:rPr>
      <w:rFonts w:ascii="Arial Narrow" w:eastAsia="Times New Roman" w:hAnsi="Arial Narrow"/>
      <w:sz w:val="24"/>
      <w:szCs w:val="24"/>
      <w:lang w:eastAsia="pl-PL"/>
    </w:rPr>
  </w:style>
  <w:style w:type="paragraph" w:customStyle="1" w:styleId="Style30">
    <w:name w:val="Style30"/>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1">
    <w:name w:val="Style31"/>
    <w:basedOn w:val="Normalny"/>
    <w:uiPriority w:val="99"/>
    <w:rsid w:val="006B10A0"/>
    <w:pPr>
      <w:widowControl w:val="0"/>
      <w:autoSpaceDE w:val="0"/>
      <w:autoSpaceDN w:val="0"/>
      <w:adjustRightInd w:val="0"/>
      <w:spacing w:after="0" w:line="226" w:lineRule="exact"/>
      <w:jc w:val="right"/>
    </w:pPr>
    <w:rPr>
      <w:rFonts w:ascii="Arial Narrow" w:eastAsia="Times New Roman" w:hAnsi="Arial Narrow"/>
      <w:sz w:val="24"/>
      <w:szCs w:val="24"/>
      <w:lang w:eastAsia="pl-PL"/>
    </w:rPr>
  </w:style>
  <w:style w:type="paragraph" w:customStyle="1" w:styleId="Style32">
    <w:name w:val="Style32"/>
    <w:basedOn w:val="Normalny"/>
    <w:uiPriority w:val="99"/>
    <w:rsid w:val="006B10A0"/>
    <w:pPr>
      <w:widowControl w:val="0"/>
      <w:autoSpaceDE w:val="0"/>
      <w:autoSpaceDN w:val="0"/>
      <w:adjustRightInd w:val="0"/>
      <w:spacing w:after="0" w:line="221" w:lineRule="exact"/>
      <w:jc w:val="center"/>
    </w:pPr>
    <w:rPr>
      <w:rFonts w:ascii="Arial Narrow" w:eastAsia="Times New Roman" w:hAnsi="Arial Narrow"/>
      <w:sz w:val="24"/>
      <w:szCs w:val="24"/>
      <w:lang w:eastAsia="pl-PL"/>
    </w:rPr>
  </w:style>
  <w:style w:type="paragraph" w:customStyle="1" w:styleId="Style33">
    <w:name w:val="Style33"/>
    <w:basedOn w:val="Normalny"/>
    <w:uiPriority w:val="99"/>
    <w:rsid w:val="006B10A0"/>
    <w:pPr>
      <w:widowControl w:val="0"/>
      <w:autoSpaceDE w:val="0"/>
      <w:autoSpaceDN w:val="0"/>
      <w:adjustRightInd w:val="0"/>
      <w:spacing w:after="0" w:line="571" w:lineRule="exact"/>
      <w:jc w:val="center"/>
    </w:pPr>
    <w:rPr>
      <w:rFonts w:ascii="Arial Narrow" w:eastAsia="Times New Roman" w:hAnsi="Arial Narrow"/>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0E6A19"/>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47">
    <w:name w:val="Style47"/>
    <w:basedOn w:val="Normalny"/>
    <w:uiPriority w:val="99"/>
    <w:rsid w:val="000E6A19"/>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63667C"/>
    <w:pPr>
      <w:widowControl w:val="0"/>
      <w:autoSpaceDE w:val="0"/>
      <w:autoSpaceDN w:val="0"/>
      <w:adjustRightInd w:val="0"/>
      <w:spacing w:after="0" w:line="229" w:lineRule="exact"/>
      <w:ind w:hanging="835"/>
      <w:jc w:val="both"/>
    </w:pPr>
    <w:rPr>
      <w:rFonts w:ascii="Arial Narrow" w:eastAsia="Times New Roman" w:hAnsi="Arial Narrow"/>
      <w:sz w:val="24"/>
      <w:szCs w:val="24"/>
      <w:lang w:eastAsia="pl-PL"/>
    </w:rPr>
  </w:style>
  <w:style w:type="paragraph" w:customStyle="1" w:styleId="Style46">
    <w:name w:val="Style46"/>
    <w:basedOn w:val="Normalny"/>
    <w:uiPriority w:val="99"/>
    <w:rsid w:val="0063667C"/>
    <w:pPr>
      <w:widowControl w:val="0"/>
      <w:autoSpaceDE w:val="0"/>
      <w:autoSpaceDN w:val="0"/>
      <w:adjustRightInd w:val="0"/>
      <w:spacing w:after="0" w:line="226" w:lineRule="exact"/>
      <w:ind w:hanging="830"/>
      <w:jc w:val="both"/>
    </w:pPr>
    <w:rPr>
      <w:rFonts w:ascii="Arial Narrow" w:eastAsia="Times New Roman" w:hAnsi="Arial Narrow"/>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715EE6"/>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715EE6"/>
    <w:rPr>
      <w:rFonts w:ascii="Cambria" w:eastAsia="Times New Roman" w:hAnsi="Cambria" w:cs="Times New Roman"/>
      <w:b/>
      <w:bCs/>
      <w:kern w:val="32"/>
      <w:sz w:val="32"/>
      <w:szCs w:val="32"/>
      <w:lang w:eastAsia="en-US"/>
    </w:rPr>
  </w:style>
  <w:style w:type="paragraph" w:customStyle="1" w:styleId="Style44">
    <w:name w:val="Style44"/>
    <w:basedOn w:val="Normalny"/>
    <w:uiPriority w:val="99"/>
    <w:rsid w:val="000062CC"/>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48">
    <w:name w:val="Style48"/>
    <w:basedOn w:val="Normalny"/>
    <w:uiPriority w:val="99"/>
    <w:rsid w:val="009174DE"/>
    <w:pPr>
      <w:widowControl w:val="0"/>
      <w:autoSpaceDE w:val="0"/>
      <w:autoSpaceDN w:val="0"/>
      <w:adjustRightInd w:val="0"/>
      <w:spacing w:after="0" w:line="226" w:lineRule="exact"/>
      <w:ind w:hanging="168"/>
      <w:jc w:val="both"/>
    </w:pPr>
    <w:rPr>
      <w:rFonts w:ascii="Arial Narrow" w:eastAsia="Times New Roman" w:hAnsi="Arial Narrow"/>
      <w:sz w:val="24"/>
      <w:szCs w:val="24"/>
      <w:lang w:eastAsia="pl-PL"/>
    </w:rPr>
  </w:style>
  <w:style w:type="paragraph" w:customStyle="1" w:styleId="Style9">
    <w:name w:val="Style9"/>
    <w:basedOn w:val="Normalny"/>
    <w:uiPriority w:val="99"/>
    <w:rsid w:val="00921785"/>
    <w:pPr>
      <w:widowControl w:val="0"/>
      <w:autoSpaceDE w:val="0"/>
      <w:autoSpaceDN w:val="0"/>
      <w:adjustRightInd w:val="0"/>
      <w:spacing w:after="0" w:line="373" w:lineRule="exact"/>
      <w:jc w:val="center"/>
    </w:pPr>
    <w:rPr>
      <w:rFonts w:ascii="Arial Narrow" w:eastAsia="Times New Roman" w:hAnsi="Arial Narrow"/>
      <w:sz w:val="24"/>
      <w:szCs w:val="24"/>
      <w:lang w:eastAsia="pl-PL"/>
    </w:rPr>
  </w:style>
  <w:style w:type="paragraph" w:customStyle="1" w:styleId="Style36">
    <w:name w:val="Style36"/>
    <w:basedOn w:val="Normalny"/>
    <w:uiPriority w:val="99"/>
    <w:rsid w:val="00970E58"/>
    <w:pPr>
      <w:widowControl w:val="0"/>
      <w:autoSpaceDE w:val="0"/>
      <w:autoSpaceDN w:val="0"/>
      <w:adjustRightInd w:val="0"/>
      <w:spacing w:after="0" w:line="211" w:lineRule="exact"/>
      <w:jc w:val="both"/>
    </w:pPr>
    <w:rPr>
      <w:rFonts w:ascii="Arial Narrow" w:eastAsia="Times New Roman" w:hAnsi="Arial Narrow"/>
      <w:sz w:val="24"/>
      <w:szCs w:val="24"/>
      <w:lang w:eastAsia="pl-PL"/>
    </w:rPr>
  </w:style>
  <w:style w:type="paragraph" w:customStyle="1" w:styleId="Style57">
    <w:name w:val="Style57"/>
    <w:basedOn w:val="Normalny"/>
    <w:uiPriority w:val="99"/>
    <w:rsid w:val="00687E28"/>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5">
    <w:name w:val="Style35"/>
    <w:basedOn w:val="Normalny"/>
    <w:uiPriority w:val="99"/>
    <w:rsid w:val="00687E28"/>
    <w:pPr>
      <w:widowControl w:val="0"/>
      <w:autoSpaceDE w:val="0"/>
      <w:autoSpaceDN w:val="0"/>
      <w:adjustRightInd w:val="0"/>
      <w:spacing w:after="0" w:line="134" w:lineRule="exact"/>
    </w:pPr>
    <w:rPr>
      <w:rFonts w:ascii="Arial Narrow" w:eastAsia="Times New Roman" w:hAnsi="Arial Narrow"/>
      <w:sz w:val="24"/>
      <w:szCs w:val="24"/>
      <w:lang w:eastAsia="pl-PL"/>
    </w:rPr>
  </w:style>
  <w:style w:type="paragraph" w:customStyle="1" w:styleId="Style52">
    <w:name w:val="Style52"/>
    <w:basedOn w:val="Normalny"/>
    <w:uiPriority w:val="99"/>
    <w:rsid w:val="0020183F"/>
    <w:pPr>
      <w:widowControl w:val="0"/>
      <w:autoSpaceDE w:val="0"/>
      <w:autoSpaceDN w:val="0"/>
      <w:adjustRightInd w:val="0"/>
      <w:spacing w:after="0" w:line="278" w:lineRule="exact"/>
      <w:jc w:val="both"/>
    </w:pPr>
    <w:rPr>
      <w:rFonts w:ascii="Arial Narrow" w:eastAsia="Times New Roman" w:hAnsi="Arial Narrow"/>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DE7279"/>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42">
    <w:name w:val="Style42"/>
    <w:basedOn w:val="Normalny"/>
    <w:uiPriority w:val="99"/>
    <w:rsid w:val="00630B80"/>
    <w:pPr>
      <w:widowControl w:val="0"/>
      <w:autoSpaceDE w:val="0"/>
      <w:autoSpaceDN w:val="0"/>
      <w:adjustRightInd w:val="0"/>
      <w:spacing w:after="0" w:line="240" w:lineRule="auto"/>
    </w:pPr>
    <w:rPr>
      <w:rFonts w:ascii="Arial Narrow" w:eastAsia="Times New Roman" w:hAnsi="Arial Narrow"/>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857DCB"/>
    <w:pPr>
      <w:widowControl w:val="0"/>
      <w:autoSpaceDE w:val="0"/>
      <w:autoSpaceDN w:val="0"/>
      <w:adjustRightInd w:val="0"/>
      <w:spacing w:after="0" w:line="226" w:lineRule="exact"/>
      <w:ind w:hanging="274"/>
    </w:pPr>
    <w:rPr>
      <w:rFonts w:ascii="Arial Narrow" w:eastAsia="Times New Roman" w:hAnsi="Arial Narrow"/>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0B0069"/>
    <w:rPr>
      <w:rFonts w:ascii="Arial Narrow" w:hAnsi="Arial Narrow" w:cs="Arial Narrow"/>
      <w:sz w:val="18"/>
      <w:szCs w:val="18"/>
    </w:rPr>
  </w:style>
  <w:style w:type="paragraph" w:customStyle="1" w:styleId="Style38">
    <w:name w:val="Style38"/>
    <w:basedOn w:val="Normalny"/>
    <w:uiPriority w:val="99"/>
    <w:rsid w:val="00FB0BCF"/>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68">
    <w:name w:val="Font Style68"/>
    <w:uiPriority w:val="99"/>
    <w:rsid w:val="007B699B"/>
    <w:rPr>
      <w:rFonts w:ascii="Arial Narrow" w:hAnsi="Arial Narrow" w:cs="Arial Narrow"/>
      <w:b/>
      <w:bCs/>
      <w:sz w:val="18"/>
      <w:szCs w:val="18"/>
    </w:rPr>
  </w:style>
  <w:style w:type="paragraph" w:customStyle="1" w:styleId="Style20">
    <w:name w:val="Style20"/>
    <w:basedOn w:val="Normalny"/>
    <w:uiPriority w:val="99"/>
    <w:rsid w:val="009E5FA6"/>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character" w:customStyle="1" w:styleId="FontStyle64">
    <w:name w:val="Font Style64"/>
    <w:uiPriority w:val="99"/>
    <w:rsid w:val="00D103E7"/>
    <w:rPr>
      <w:rFonts w:ascii="Arial Narrow" w:hAnsi="Arial Narrow" w:cs="Arial Narrow"/>
      <w:i/>
      <w:iCs/>
      <w:sz w:val="18"/>
      <w:szCs w:val="18"/>
    </w:rPr>
  </w:style>
  <w:style w:type="paragraph" w:customStyle="1" w:styleId="Style7">
    <w:name w:val="Style7"/>
    <w:basedOn w:val="Normalny"/>
    <w:uiPriority w:val="99"/>
    <w:rsid w:val="004454A3"/>
    <w:pPr>
      <w:widowControl w:val="0"/>
      <w:autoSpaceDE w:val="0"/>
      <w:autoSpaceDN w:val="0"/>
      <w:adjustRightInd w:val="0"/>
      <w:spacing w:after="0" w:line="478" w:lineRule="exact"/>
      <w:jc w:val="center"/>
    </w:pPr>
    <w:rPr>
      <w:rFonts w:ascii="Arial Narrow" w:eastAsia="Times New Roman" w:hAnsi="Arial Narrow"/>
      <w:sz w:val="24"/>
      <w:szCs w:val="24"/>
      <w:lang w:eastAsia="pl-PL"/>
    </w:rPr>
  </w:style>
  <w:style w:type="character" w:customStyle="1" w:styleId="FontStyle45">
    <w:name w:val="Font Style45"/>
    <w:uiPriority w:val="99"/>
    <w:rsid w:val="004454A3"/>
    <w:rPr>
      <w:rFonts w:ascii="Arial Narrow" w:hAnsi="Arial Narrow" w:cs="Arial Narrow"/>
      <w:b/>
      <w:bCs/>
      <w:sz w:val="36"/>
      <w:szCs w:val="36"/>
    </w:rPr>
  </w:style>
  <w:style w:type="character" w:customStyle="1" w:styleId="FontStyle47">
    <w:name w:val="Font Style47"/>
    <w:uiPriority w:val="99"/>
    <w:rsid w:val="002534D5"/>
    <w:rPr>
      <w:rFonts w:ascii="Arial" w:hAnsi="Arial" w:cs="Arial"/>
      <w:b/>
      <w:bCs/>
      <w:i/>
      <w:iCs/>
      <w:sz w:val="32"/>
      <w:szCs w:val="32"/>
    </w:rPr>
  </w:style>
  <w:style w:type="character" w:customStyle="1" w:styleId="FontStyle41">
    <w:name w:val="Font Style41"/>
    <w:uiPriority w:val="99"/>
    <w:rsid w:val="00787A10"/>
    <w:rPr>
      <w:rFonts w:ascii="Corbel" w:hAnsi="Corbel" w:cs="Corbel"/>
      <w:b/>
      <w:bCs/>
      <w:spacing w:val="-30"/>
      <w:sz w:val="46"/>
      <w:szCs w:val="46"/>
    </w:rPr>
  </w:style>
  <w:style w:type="character" w:customStyle="1" w:styleId="FontStyle55">
    <w:name w:val="Font Style55"/>
    <w:uiPriority w:val="99"/>
    <w:rsid w:val="00787A10"/>
    <w:rPr>
      <w:rFonts w:ascii="Arial Narrow" w:hAnsi="Arial Narrow" w:cs="Arial Narrow"/>
      <w:b/>
      <w:bCs/>
      <w:smallCaps/>
      <w:sz w:val="18"/>
      <w:szCs w:val="18"/>
    </w:rPr>
  </w:style>
  <w:style w:type="character" w:customStyle="1" w:styleId="FontStyle57">
    <w:name w:val="Font Style57"/>
    <w:uiPriority w:val="99"/>
    <w:rsid w:val="00787A10"/>
    <w:rPr>
      <w:rFonts w:ascii="Arial Narrow" w:hAnsi="Arial Narrow" w:cs="Arial Narrow"/>
      <w:sz w:val="18"/>
      <w:szCs w:val="18"/>
    </w:rPr>
  </w:style>
  <w:style w:type="character" w:customStyle="1" w:styleId="FontStyle58">
    <w:name w:val="Font Style58"/>
    <w:uiPriority w:val="99"/>
    <w:rsid w:val="00787A10"/>
    <w:rPr>
      <w:rFonts w:ascii="Arial Narrow" w:hAnsi="Arial Narrow" w:cs="Arial Narrow"/>
      <w:b/>
      <w:bCs/>
      <w:sz w:val="18"/>
      <w:szCs w:val="18"/>
    </w:rPr>
  </w:style>
  <w:style w:type="paragraph" w:customStyle="1" w:styleId="Style17">
    <w:name w:val="Style17"/>
    <w:basedOn w:val="Normalny"/>
    <w:uiPriority w:val="99"/>
    <w:rsid w:val="00787A10"/>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37">
    <w:name w:val="Style37"/>
    <w:basedOn w:val="Normalny"/>
    <w:uiPriority w:val="99"/>
    <w:rsid w:val="00787A10"/>
    <w:pPr>
      <w:widowControl w:val="0"/>
      <w:autoSpaceDE w:val="0"/>
      <w:autoSpaceDN w:val="0"/>
      <w:adjustRightInd w:val="0"/>
      <w:spacing w:after="0" w:line="230" w:lineRule="exact"/>
      <w:ind w:hanging="830"/>
    </w:pPr>
    <w:rPr>
      <w:rFonts w:ascii="Arial Narrow" w:eastAsia="Times New Roman" w:hAnsi="Arial Narrow"/>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EA7-9D97-41B3-90FD-91DA5B9C1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2776</Words>
  <Characters>16657</Characters>
  <Application>Microsoft Office Word</Application>
  <DocSecurity>2</DocSecurity>
  <Lines>138</Lines>
  <Paragraphs>38</Paragraphs>
  <ScaleCrop>false</ScaleCrop>
  <HeadingPairs>
    <vt:vector size="2" baseType="variant">
      <vt:variant>
        <vt:lpstr>Tytuł</vt:lpstr>
      </vt:variant>
      <vt:variant>
        <vt:i4>1</vt:i4>
      </vt:variant>
    </vt:vector>
  </HeadingPairs>
  <TitlesOfParts>
    <vt:vector size="1" baseType="lpstr">
      <vt:lpstr/>
    </vt:vector>
  </TitlesOfParts>
  <Company>ANWIL S.A.</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Wasielewski Paweł (ANW)</dc:creator>
  <cp:keywords/>
  <cp:lastModifiedBy>Pietrzak Anna (ANW)</cp:lastModifiedBy>
  <cp:revision>5</cp:revision>
  <cp:lastPrinted>2018-05-09T08:41:00Z</cp:lastPrinted>
  <dcterms:created xsi:type="dcterms:W3CDTF">2021-08-25T07:41:00Z</dcterms:created>
  <dcterms:modified xsi:type="dcterms:W3CDTF">2021-10-14T06:20:00Z</dcterms:modified>
</cp:coreProperties>
</file>